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7F5" w:rsidRDefault="009037F5" w:rsidP="009037F5">
      <w:pPr>
        <w:pStyle w:val="a3"/>
        <w:spacing w:before="65" w:line="259" w:lineRule="auto"/>
        <w:ind w:left="7361" w:hanging="682"/>
        <w:jc w:val="right"/>
        <w:rPr>
          <w:spacing w:val="-7"/>
        </w:rPr>
      </w:pPr>
      <w:r>
        <w:t>Приложение</w:t>
      </w:r>
      <w:r>
        <w:rPr>
          <w:spacing w:val="-5"/>
        </w:rPr>
        <w:t xml:space="preserve"> </w:t>
      </w:r>
      <w:r>
        <w:t>3</w:t>
      </w:r>
      <w:r>
        <w:rPr>
          <w:spacing w:val="-7"/>
        </w:rPr>
        <w:t xml:space="preserve"> </w:t>
      </w:r>
    </w:p>
    <w:p w:rsidR="009037F5" w:rsidRDefault="009037F5" w:rsidP="009037F5">
      <w:pPr>
        <w:pStyle w:val="a3"/>
        <w:spacing w:before="65" w:line="259" w:lineRule="auto"/>
        <w:jc w:val="right"/>
      </w:pPr>
      <w:r>
        <w:t>к</w:t>
      </w:r>
      <w:r>
        <w:rPr>
          <w:spacing w:val="-7"/>
        </w:rPr>
        <w:t xml:space="preserve"> </w:t>
      </w:r>
      <w:r>
        <w:t>приказу от</w:t>
      </w:r>
      <w:r>
        <w:rPr>
          <w:spacing w:val="-3"/>
        </w:rPr>
        <w:t xml:space="preserve"> </w:t>
      </w:r>
      <w:r>
        <w:t>21.11.2025</w:t>
      </w:r>
      <w:r>
        <w:rPr>
          <w:spacing w:val="-4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rPr>
          <w:spacing w:val="-5"/>
        </w:rPr>
        <w:t>229</w:t>
      </w:r>
    </w:p>
    <w:p w:rsidR="009037F5" w:rsidRDefault="009037F5" w:rsidP="009037F5">
      <w:pPr>
        <w:pStyle w:val="1"/>
        <w:spacing w:before="5"/>
        <w:ind w:left="3509"/>
      </w:pPr>
    </w:p>
    <w:p w:rsidR="009037F5" w:rsidRDefault="009037F5" w:rsidP="009037F5">
      <w:pPr>
        <w:pStyle w:val="1"/>
        <w:spacing w:before="5"/>
        <w:ind w:left="3509"/>
      </w:pPr>
      <w:r>
        <w:t>Перечень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Порядок</w:t>
      </w:r>
    </w:p>
    <w:p w:rsidR="009037F5" w:rsidRDefault="009037F5" w:rsidP="009037F5">
      <w:pPr>
        <w:spacing w:before="26" w:line="259" w:lineRule="auto"/>
        <w:ind w:left="3249" w:hanging="2619"/>
        <w:rPr>
          <w:b/>
          <w:sz w:val="28"/>
        </w:rPr>
      </w:pPr>
      <w:r>
        <w:rPr>
          <w:b/>
          <w:sz w:val="28"/>
        </w:rPr>
        <w:t>беспрепятственного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прохода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объект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должностных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лиц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органов государственной власти.</w:t>
      </w:r>
    </w:p>
    <w:p w:rsidR="009037F5" w:rsidRDefault="009037F5" w:rsidP="009037F5">
      <w:pPr>
        <w:pStyle w:val="a5"/>
        <w:numPr>
          <w:ilvl w:val="0"/>
          <w:numId w:val="1"/>
        </w:numPr>
        <w:tabs>
          <w:tab w:val="left" w:pos="281"/>
        </w:tabs>
        <w:spacing w:before="239" w:line="322" w:lineRule="exact"/>
        <w:ind w:left="281" w:hanging="279"/>
        <w:jc w:val="both"/>
        <w:rPr>
          <w:sz w:val="28"/>
        </w:rPr>
      </w:pPr>
      <w:r>
        <w:rPr>
          <w:sz w:val="28"/>
        </w:rPr>
        <w:t>Руководители</w:t>
      </w:r>
      <w:r>
        <w:rPr>
          <w:spacing w:val="-13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-12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власти.</w:t>
      </w:r>
    </w:p>
    <w:p w:rsidR="009037F5" w:rsidRDefault="009037F5" w:rsidP="009037F5">
      <w:pPr>
        <w:pStyle w:val="a3"/>
        <w:ind w:right="136"/>
      </w:pPr>
      <w:r>
        <w:t>Руководство Администрации Президента Российской Федерации, Аппарата Правительства</w:t>
      </w:r>
      <w:r>
        <w:rPr>
          <w:spacing w:val="-16"/>
        </w:rPr>
        <w:t xml:space="preserve"> </w:t>
      </w:r>
      <w:r>
        <w:t>Российской</w:t>
      </w:r>
      <w:r>
        <w:rPr>
          <w:spacing w:val="-15"/>
        </w:rPr>
        <w:t xml:space="preserve"> </w:t>
      </w:r>
      <w:r>
        <w:t>Федерации,</w:t>
      </w:r>
      <w:r>
        <w:rPr>
          <w:spacing w:val="-16"/>
        </w:rPr>
        <w:t xml:space="preserve"> </w:t>
      </w:r>
      <w:r>
        <w:t>полномочные</w:t>
      </w:r>
      <w:r>
        <w:rPr>
          <w:spacing w:val="-15"/>
        </w:rPr>
        <w:t xml:space="preserve"> </w:t>
      </w:r>
      <w:r>
        <w:t>представители</w:t>
      </w:r>
      <w:r>
        <w:rPr>
          <w:spacing w:val="-15"/>
        </w:rPr>
        <w:t xml:space="preserve"> </w:t>
      </w:r>
      <w:r>
        <w:t>Президента Российской</w:t>
      </w:r>
      <w:r>
        <w:rPr>
          <w:spacing w:val="-9"/>
        </w:rPr>
        <w:t xml:space="preserve"> </w:t>
      </w:r>
      <w:r>
        <w:t>Федерации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федеральном</w:t>
      </w:r>
      <w:r>
        <w:rPr>
          <w:spacing w:val="-12"/>
        </w:rPr>
        <w:t xml:space="preserve"> </w:t>
      </w:r>
      <w:r>
        <w:t>округе</w:t>
      </w:r>
      <w:r>
        <w:rPr>
          <w:spacing w:val="-10"/>
        </w:rPr>
        <w:t xml:space="preserve"> </w:t>
      </w:r>
      <w:r>
        <w:t>беспрепятственно</w:t>
      </w:r>
      <w:r>
        <w:rPr>
          <w:spacing w:val="-11"/>
        </w:rPr>
        <w:t xml:space="preserve"> </w:t>
      </w:r>
      <w:r>
        <w:t>допускаются</w:t>
      </w:r>
      <w:r>
        <w:rPr>
          <w:spacing w:val="-10"/>
        </w:rPr>
        <w:t xml:space="preserve"> </w:t>
      </w:r>
      <w:r>
        <w:t>на территорию Объекта по служебным удостоверениям, подписанным Президентом Российской Федерации или руководителем Администрации Президента Российской Федерации.</w:t>
      </w:r>
    </w:p>
    <w:p w:rsidR="009037F5" w:rsidRDefault="009037F5" w:rsidP="009037F5">
      <w:pPr>
        <w:pStyle w:val="a3"/>
        <w:ind w:left="0"/>
        <w:jc w:val="left"/>
      </w:pPr>
    </w:p>
    <w:p w:rsidR="009037F5" w:rsidRDefault="009037F5" w:rsidP="009037F5">
      <w:pPr>
        <w:pStyle w:val="a5"/>
        <w:numPr>
          <w:ilvl w:val="0"/>
          <w:numId w:val="1"/>
        </w:numPr>
        <w:tabs>
          <w:tab w:val="left" w:pos="281"/>
        </w:tabs>
        <w:spacing w:line="322" w:lineRule="exact"/>
        <w:ind w:left="281" w:hanging="279"/>
        <w:jc w:val="both"/>
        <w:rPr>
          <w:sz w:val="28"/>
        </w:rPr>
      </w:pPr>
      <w:r>
        <w:rPr>
          <w:sz w:val="28"/>
        </w:rPr>
        <w:t>Уполномоченный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человека.</w:t>
      </w:r>
    </w:p>
    <w:p w:rsidR="009037F5" w:rsidRDefault="009037F5" w:rsidP="009037F5">
      <w:pPr>
        <w:ind w:left="2"/>
        <w:jc w:val="both"/>
        <w:rPr>
          <w:i/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частью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статьи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23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Федерального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конституционного</w:t>
      </w:r>
      <w:r>
        <w:rPr>
          <w:i/>
          <w:spacing w:val="2"/>
          <w:sz w:val="28"/>
        </w:rPr>
        <w:t xml:space="preserve"> </w:t>
      </w:r>
      <w:r>
        <w:rPr>
          <w:i/>
          <w:spacing w:val="-2"/>
          <w:sz w:val="28"/>
        </w:rPr>
        <w:t>закона</w:t>
      </w:r>
    </w:p>
    <w:p w:rsidR="009037F5" w:rsidRDefault="009037F5" w:rsidP="009037F5">
      <w:pPr>
        <w:spacing w:before="2"/>
        <w:ind w:left="2" w:right="139"/>
        <w:jc w:val="both"/>
        <w:rPr>
          <w:sz w:val="28"/>
        </w:rPr>
      </w:pPr>
      <w:r>
        <w:rPr>
          <w:i/>
          <w:sz w:val="28"/>
        </w:rPr>
        <w:t>«Об уполномоченном по правам человека в Российской Федерации» от 26.02.1997 №1-ФКЗ</w:t>
      </w:r>
      <w:r>
        <w:rPr>
          <w:sz w:val="28"/>
        </w:rPr>
        <w:t xml:space="preserve">, уполномоченный по ПЧ при проведении проверки по жалобе в праве беспрепятственно, при предъявлении удостоверения, посещать </w:t>
      </w:r>
      <w:r>
        <w:rPr>
          <w:spacing w:val="-2"/>
          <w:sz w:val="28"/>
        </w:rPr>
        <w:t>МБОУ «ПСОШ № 1 ПМО».</w:t>
      </w:r>
    </w:p>
    <w:p w:rsidR="009037F5" w:rsidRDefault="009037F5" w:rsidP="009037F5">
      <w:pPr>
        <w:pStyle w:val="a5"/>
        <w:numPr>
          <w:ilvl w:val="0"/>
          <w:numId w:val="1"/>
        </w:numPr>
        <w:tabs>
          <w:tab w:val="left" w:pos="281"/>
        </w:tabs>
        <w:spacing w:before="320" w:line="322" w:lineRule="exact"/>
        <w:ind w:left="281" w:hanging="279"/>
        <w:jc w:val="both"/>
        <w:rPr>
          <w:sz w:val="28"/>
        </w:rPr>
      </w:pPr>
      <w:r>
        <w:rPr>
          <w:sz w:val="28"/>
        </w:rPr>
        <w:t>Члены</w:t>
      </w:r>
      <w:r>
        <w:rPr>
          <w:spacing w:val="-10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-8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9"/>
          <w:sz w:val="28"/>
        </w:rPr>
        <w:t xml:space="preserve"> </w:t>
      </w:r>
      <w:r>
        <w:rPr>
          <w:sz w:val="28"/>
        </w:rPr>
        <w:t>сенаторы,</w:t>
      </w:r>
      <w:r>
        <w:rPr>
          <w:spacing w:val="-12"/>
          <w:sz w:val="28"/>
        </w:rPr>
        <w:t xml:space="preserve"> </w:t>
      </w:r>
      <w:r>
        <w:rPr>
          <w:sz w:val="28"/>
        </w:rPr>
        <w:t>депутаты</w:t>
      </w:r>
      <w:r>
        <w:rPr>
          <w:spacing w:val="-8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Думы.</w:t>
      </w:r>
    </w:p>
    <w:p w:rsidR="009037F5" w:rsidRDefault="009037F5" w:rsidP="009037F5">
      <w:pPr>
        <w:ind w:left="2" w:right="136"/>
        <w:jc w:val="both"/>
        <w:rPr>
          <w:sz w:val="28"/>
        </w:rPr>
      </w:pPr>
      <w:r>
        <w:rPr>
          <w:sz w:val="28"/>
        </w:rPr>
        <w:t xml:space="preserve">В соответствии с </w:t>
      </w:r>
      <w:r>
        <w:rPr>
          <w:i/>
          <w:sz w:val="28"/>
        </w:rPr>
        <w:t>пунктом 2 статьи 5 Федерального закона «О статусе сенатора Российской Федерации и статусе депутата Государственной Думы Федерального Собрания РФ» от 08.05.1994 №3-ФЗ</w:t>
      </w:r>
      <w:r>
        <w:rPr>
          <w:sz w:val="28"/>
        </w:rPr>
        <w:t xml:space="preserve">, указанные должностные лица имеют право на основании удостоверения беспрепятственно посещать </w:t>
      </w:r>
      <w:r>
        <w:rPr>
          <w:spacing w:val="-2"/>
          <w:sz w:val="28"/>
        </w:rPr>
        <w:t>МБОУ «ПСОШ № 1 ПМО».</w:t>
      </w:r>
    </w:p>
    <w:p w:rsidR="009037F5" w:rsidRDefault="009037F5" w:rsidP="009037F5">
      <w:pPr>
        <w:pStyle w:val="a3"/>
        <w:ind w:left="0"/>
        <w:jc w:val="left"/>
      </w:pPr>
    </w:p>
    <w:p w:rsidR="009037F5" w:rsidRDefault="009037F5" w:rsidP="009037F5">
      <w:pPr>
        <w:pStyle w:val="a5"/>
        <w:numPr>
          <w:ilvl w:val="0"/>
          <w:numId w:val="1"/>
        </w:numPr>
        <w:tabs>
          <w:tab w:val="left" w:pos="281"/>
        </w:tabs>
        <w:ind w:left="281" w:hanging="279"/>
        <w:jc w:val="both"/>
        <w:rPr>
          <w:sz w:val="28"/>
        </w:rPr>
      </w:pPr>
      <w:r>
        <w:rPr>
          <w:sz w:val="28"/>
        </w:rPr>
        <w:t>Сотрудники</w:t>
      </w:r>
      <w:r>
        <w:rPr>
          <w:spacing w:val="-10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-9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-11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(ФСО).</w:t>
      </w:r>
    </w:p>
    <w:p w:rsidR="009037F5" w:rsidRDefault="009037F5" w:rsidP="009037F5">
      <w:pPr>
        <w:pStyle w:val="a3"/>
        <w:spacing w:before="2"/>
        <w:ind w:right="134"/>
      </w:pPr>
      <w:r>
        <w:t xml:space="preserve">В соответствии с </w:t>
      </w:r>
      <w:r>
        <w:rPr>
          <w:i/>
        </w:rPr>
        <w:t>пунктом</w:t>
      </w:r>
      <w:r>
        <w:rPr>
          <w:i/>
          <w:spacing w:val="-1"/>
        </w:rPr>
        <w:t xml:space="preserve"> </w:t>
      </w:r>
      <w:r>
        <w:rPr>
          <w:i/>
        </w:rPr>
        <w:t>9 статьи 15</w:t>
      </w:r>
      <w:r>
        <w:rPr>
          <w:i/>
          <w:spacing w:val="-1"/>
        </w:rPr>
        <w:t xml:space="preserve"> </w:t>
      </w:r>
      <w:r>
        <w:rPr>
          <w:i/>
        </w:rPr>
        <w:t>Закона «О</w:t>
      </w:r>
      <w:r>
        <w:rPr>
          <w:i/>
          <w:spacing w:val="-1"/>
        </w:rPr>
        <w:t xml:space="preserve"> </w:t>
      </w:r>
      <w:r>
        <w:rPr>
          <w:i/>
        </w:rPr>
        <w:t>государственной охране» от 27.05.1996 №57-ФЗ</w:t>
      </w:r>
      <w:r>
        <w:t xml:space="preserve">, сотрудники ФСО имеют право беспрепятственно, при предъявлении служебного удостоверения, входить на территорию и в помещения </w:t>
      </w:r>
      <w:r>
        <w:rPr>
          <w:spacing w:val="-2"/>
        </w:rPr>
        <w:t>МБОУ «ПСОШ № 1 ПМО»</w:t>
      </w:r>
      <w:r>
        <w:t xml:space="preserve"> при пресечении преступлений, создающих угрозу безопасности объектов государственной охраны, а также при преследовании лиц,</w:t>
      </w:r>
      <w:r>
        <w:rPr>
          <w:spacing w:val="-18"/>
        </w:rPr>
        <w:t xml:space="preserve"> </w:t>
      </w:r>
      <w:r>
        <w:t>подозреваемых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совершении</w:t>
      </w:r>
      <w:r>
        <w:rPr>
          <w:spacing w:val="-17"/>
        </w:rPr>
        <w:t xml:space="preserve"> </w:t>
      </w:r>
      <w:r>
        <w:t>таких</w:t>
      </w:r>
      <w:r>
        <w:rPr>
          <w:spacing w:val="-18"/>
        </w:rPr>
        <w:t xml:space="preserve"> </w:t>
      </w:r>
      <w:r>
        <w:t>преступлений,</w:t>
      </w:r>
      <w:r>
        <w:rPr>
          <w:spacing w:val="-17"/>
        </w:rPr>
        <w:t xml:space="preserve"> </w:t>
      </w:r>
      <w:r>
        <w:t>если</w:t>
      </w:r>
      <w:r>
        <w:rPr>
          <w:spacing w:val="-18"/>
        </w:rPr>
        <w:t xml:space="preserve"> </w:t>
      </w:r>
      <w:r>
        <w:t>промедление</w:t>
      </w:r>
      <w:r>
        <w:rPr>
          <w:spacing w:val="-17"/>
        </w:rPr>
        <w:t xml:space="preserve"> </w:t>
      </w:r>
      <w:r>
        <w:t>может создать угрозу безопасности объектов государственной охраны.</w:t>
      </w:r>
    </w:p>
    <w:p w:rsidR="009037F5" w:rsidRDefault="009037F5" w:rsidP="009037F5">
      <w:pPr>
        <w:pStyle w:val="a3"/>
        <w:ind w:left="0"/>
        <w:jc w:val="left"/>
      </w:pPr>
    </w:p>
    <w:p w:rsidR="009037F5" w:rsidRDefault="009037F5" w:rsidP="009037F5">
      <w:pPr>
        <w:pStyle w:val="a5"/>
        <w:numPr>
          <w:ilvl w:val="0"/>
          <w:numId w:val="1"/>
        </w:numPr>
        <w:tabs>
          <w:tab w:val="left" w:pos="281"/>
        </w:tabs>
        <w:spacing w:line="322" w:lineRule="exact"/>
        <w:ind w:left="281" w:hanging="279"/>
        <w:jc w:val="both"/>
        <w:rPr>
          <w:sz w:val="28"/>
        </w:rPr>
      </w:pPr>
      <w:r>
        <w:rPr>
          <w:sz w:val="28"/>
        </w:rPr>
        <w:t>Сотрудники</w:t>
      </w:r>
      <w:r>
        <w:rPr>
          <w:spacing w:val="-1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-10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-12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(ФСБ).</w:t>
      </w:r>
    </w:p>
    <w:p w:rsidR="009037F5" w:rsidRDefault="009037F5" w:rsidP="009037F5">
      <w:pPr>
        <w:pStyle w:val="a3"/>
        <w:ind w:right="135"/>
      </w:pPr>
      <w:r>
        <w:t xml:space="preserve">Согласно </w:t>
      </w:r>
      <w:r>
        <w:rPr>
          <w:i/>
        </w:rPr>
        <w:t>пункту 3 статьи 13 Закона «О Федеральной службе безопасности» от 03.04.1995 № 40-ФЗ</w:t>
      </w:r>
      <w:r>
        <w:t xml:space="preserve">, сотрудники ФСБ имеют право беспрепятственно, при предъявлении служебного удостоверения, входить в </w:t>
      </w:r>
      <w:r>
        <w:rPr>
          <w:spacing w:val="-2"/>
        </w:rPr>
        <w:t>МБОУ «ПСОШ № 1 ПМО»</w:t>
      </w:r>
      <w:r>
        <w:t>, если имеются достаточные</w:t>
      </w:r>
      <w:r>
        <w:rPr>
          <w:spacing w:val="-11"/>
        </w:rPr>
        <w:t xml:space="preserve"> </w:t>
      </w:r>
      <w:r>
        <w:t>данные</w:t>
      </w:r>
      <w:r>
        <w:rPr>
          <w:spacing w:val="-9"/>
        </w:rPr>
        <w:t xml:space="preserve"> </w:t>
      </w:r>
      <w:r>
        <w:t>полагать,</w:t>
      </w:r>
      <w:r>
        <w:rPr>
          <w:spacing w:val="-13"/>
        </w:rPr>
        <w:t xml:space="preserve"> </w:t>
      </w:r>
      <w:r>
        <w:t>что</w:t>
      </w:r>
      <w:r>
        <w:rPr>
          <w:spacing w:val="-10"/>
        </w:rPr>
        <w:t xml:space="preserve"> </w:t>
      </w:r>
      <w:r>
        <w:t>там</w:t>
      </w:r>
      <w:r>
        <w:rPr>
          <w:spacing w:val="-11"/>
        </w:rPr>
        <w:t xml:space="preserve"> </w:t>
      </w:r>
      <w:r>
        <w:t>совершается</w:t>
      </w:r>
      <w:r>
        <w:rPr>
          <w:spacing w:val="-11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совершено</w:t>
      </w:r>
      <w:r>
        <w:rPr>
          <w:spacing w:val="-13"/>
        </w:rPr>
        <w:t xml:space="preserve"> </w:t>
      </w:r>
      <w:r>
        <w:t>общественно опасное деяние, выявление, предупреждение, пресечение, раскрытие и расследование которого отнесены законодательством Российской Федерации к ведению</w:t>
      </w:r>
      <w:r>
        <w:rPr>
          <w:spacing w:val="35"/>
        </w:rPr>
        <w:t xml:space="preserve">  </w:t>
      </w:r>
      <w:r>
        <w:t>органов</w:t>
      </w:r>
      <w:r>
        <w:rPr>
          <w:spacing w:val="38"/>
        </w:rPr>
        <w:t xml:space="preserve">  </w:t>
      </w:r>
      <w:r>
        <w:t>федеральной</w:t>
      </w:r>
      <w:r>
        <w:rPr>
          <w:spacing w:val="38"/>
        </w:rPr>
        <w:t xml:space="preserve">  </w:t>
      </w:r>
      <w:r>
        <w:t>службы</w:t>
      </w:r>
      <w:r>
        <w:rPr>
          <w:spacing w:val="37"/>
        </w:rPr>
        <w:t xml:space="preserve">  </w:t>
      </w:r>
      <w:r>
        <w:t>безопасности,</w:t>
      </w:r>
      <w:r>
        <w:rPr>
          <w:spacing w:val="37"/>
        </w:rPr>
        <w:t xml:space="preserve">  </w:t>
      </w:r>
      <w:r>
        <w:t>а</w:t>
      </w:r>
      <w:r>
        <w:rPr>
          <w:spacing w:val="38"/>
        </w:rPr>
        <w:t xml:space="preserve">  </w:t>
      </w:r>
      <w:r>
        <w:t>также</w:t>
      </w:r>
      <w:r>
        <w:rPr>
          <w:spacing w:val="39"/>
        </w:rPr>
        <w:t xml:space="preserve">  </w:t>
      </w:r>
      <w:r>
        <w:t>в</w:t>
      </w:r>
      <w:r>
        <w:rPr>
          <w:spacing w:val="42"/>
        </w:rPr>
        <w:t xml:space="preserve">  </w:t>
      </w:r>
      <w:r>
        <w:rPr>
          <w:spacing w:val="-2"/>
        </w:rPr>
        <w:t>случае</w:t>
      </w:r>
      <w:r>
        <w:t xml:space="preserve"> преследования лиц, подозреваемых в совершении такого деяния, если </w:t>
      </w:r>
      <w:r>
        <w:lastRenderedPageBreak/>
        <w:t>промедление может поставить под угрозу жизнь и здоровье граждан.</w:t>
      </w:r>
    </w:p>
    <w:p w:rsidR="009037F5" w:rsidRDefault="009037F5" w:rsidP="009037F5">
      <w:pPr>
        <w:pStyle w:val="a5"/>
        <w:numPr>
          <w:ilvl w:val="0"/>
          <w:numId w:val="1"/>
        </w:numPr>
        <w:tabs>
          <w:tab w:val="left" w:pos="517"/>
        </w:tabs>
        <w:spacing w:before="317"/>
        <w:ind w:left="2" w:right="136" w:firstLine="69"/>
        <w:jc w:val="both"/>
        <w:rPr>
          <w:sz w:val="28"/>
        </w:rPr>
      </w:pPr>
      <w:r>
        <w:rPr>
          <w:sz w:val="28"/>
        </w:rPr>
        <w:t xml:space="preserve">Работники прокуратуры (прокуроры, их заместители, помощники и следователи прокуратуры Пограничного района) беспрепятственно пропускаются на его территорию и в помещения, в том числе коммерческих организаций </w:t>
      </w:r>
      <w:r>
        <w:rPr>
          <w:i/>
          <w:sz w:val="28"/>
        </w:rPr>
        <w:t>(«Закон о прокуратуре Российской Федерации» от 17.11.1995 № 168-ФЗ, статьи 21 и 22)</w:t>
      </w:r>
      <w:r>
        <w:rPr>
          <w:sz w:val="28"/>
        </w:rPr>
        <w:t xml:space="preserve">, после предъявления ими соответствующего удостоверения. Работники прокуратуры, не являющиеся прокурорами, их заместителями, старшими помощниками, помощниками и следователями прокуратуры, пропускаются в </w:t>
      </w:r>
      <w:r>
        <w:rPr>
          <w:spacing w:val="-2"/>
          <w:sz w:val="28"/>
        </w:rPr>
        <w:t>МБОУ «ПСОШ № 1 ПМО»</w:t>
      </w:r>
      <w:r>
        <w:rPr>
          <w:sz w:val="28"/>
        </w:rPr>
        <w:t xml:space="preserve"> на общих основаниях, как посетители.</w:t>
      </w:r>
    </w:p>
    <w:p w:rsidR="009037F5" w:rsidRDefault="009037F5" w:rsidP="009037F5">
      <w:pPr>
        <w:pStyle w:val="a5"/>
        <w:numPr>
          <w:ilvl w:val="0"/>
          <w:numId w:val="1"/>
        </w:numPr>
        <w:tabs>
          <w:tab w:val="left" w:pos="435"/>
        </w:tabs>
        <w:spacing w:before="321"/>
        <w:ind w:left="435" w:hanging="359"/>
        <w:jc w:val="both"/>
        <w:rPr>
          <w:sz w:val="28"/>
        </w:rPr>
      </w:pPr>
      <w:r>
        <w:rPr>
          <w:sz w:val="28"/>
        </w:rPr>
        <w:t>Сотрудники</w:t>
      </w:r>
      <w:r>
        <w:rPr>
          <w:spacing w:val="-12"/>
          <w:sz w:val="28"/>
        </w:rPr>
        <w:t xml:space="preserve"> </w:t>
      </w:r>
      <w:r>
        <w:rPr>
          <w:sz w:val="28"/>
        </w:rPr>
        <w:t>Следственного</w:t>
      </w:r>
      <w:r>
        <w:rPr>
          <w:spacing w:val="-9"/>
          <w:sz w:val="28"/>
        </w:rPr>
        <w:t xml:space="preserve"> </w:t>
      </w:r>
      <w:r>
        <w:rPr>
          <w:sz w:val="28"/>
        </w:rPr>
        <w:t>комитета</w:t>
      </w:r>
      <w:r>
        <w:rPr>
          <w:spacing w:val="-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(СКР).</w:t>
      </w:r>
    </w:p>
    <w:p w:rsidR="009037F5" w:rsidRDefault="009037F5" w:rsidP="009037F5">
      <w:pPr>
        <w:spacing w:before="3"/>
        <w:ind w:left="2" w:right="135"/>
        <w:jc w:val="both"/>
        <w:rPr>
          <w:sz w:val="28"/>
        </w:rPr>
      </w:pPr>
      <w:r>
        <w:rPr>
          <w:sz w:val="28"/>
        </w:rPr>
        <w:t xml:space="preserve">В соответствии с </w:t>
      </w:r>
      <w:r>
        <w:rPr>
          <w:i/>
          <w:sz w:val="28"/>
        </w:rPr>
        <w:t>пунктом 1 части 1 статьи 7 Федерального закона «О Следственном комитете РФ» от 28.12.2010 № 403-ФЗ</w:t>
      </w:r>
      <w:r>
        <w:rPr>
          <w:sz w:val="28"/>
        </w:rPr>
        <w:t>, сотрудники СКР, следователи и дознаватели имеют право беспрепятственно посещать объекты для</w:t>
      </w:r>
      <w:r>
        <w:rPr>
          <w:spacing w:val="-11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-12"/>
          <w:sz w:val="28"/>
        </w:rPr>
        <w:t xml:space="preserve"> </w:t>
      </w:r>
      <w:r>
        <w:rPr>
          <w:sz w:val="28"/>
        </w:rPr>
        <w:t>следственных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1"/>
          <w:sz w:val="28"/>
        </w:rPr>
        <w:t xml:space="preserve"> </w:t>
      </w:r>
      <w:r>
        <w:rPr>
          <w:sz w:val="28"/>
        </w:rPr>
        <w:t>(статья</w:t>
      </w:r>
      <w:r>
        <w:rPr>
          <w:spacing w:val="-11"/>
          <w:sz w:val="28"/>
        </w:rPr>
        <w:t xml:space="preserve"> </w:t>
      </w:r>
      <w:r>
        <w:rPr>
          <w:sz w:val="28"/>
        </w:rPr>
        <w:t>21</w:t>
      </w:r>
      <w:r>
        <w:rPr>
          <w:spacing w:val="-10"/>
          <w:sz w:val="28"/>
        </w:rPr>
        <w:t xml:space="preserve"> </w:t>
      </w:r>
      <w:r>
        <w:rPr>
          <w:sz w:val="28"/>
        </w:rPr>
        <w:t>УПК РФ</w:t>
      </w:r>
      <w:r>
        <w:rPr>
          <w:spacing w:val="-12"/>
          <w:sz w:val="28"/>
        </w:rPr>
        <w:t xml:space="preserve"> </w:t>
      </w:r>
      <w:r>
        <w:rPr>
          <w:sz w:val="28"/>
        </w:rPr>
        <w:t>от</w:t>
      </w:r>
      <w:r>
        <w:rPr>
          <w:spacing w:val="-11"/>
          <w:sz w:val="28"/>
        </w:rPr>
        <w:t xml:space="preserve"> </w:t>
      </w:r>
      <w:r>
        <w:rPr>
          <w:sz w:val="28"/>
        </w:rPr>
        <w:t>18.12.2001</w:t>
      </w:r>
      <w:r>
        <w:rPr>
          <w:spacing w:val="-10"/>
          <w:sz w:val="28"/>
        </w:rPr>
        <w:t xml:space="preserve"> </w:t>
      </w:r>
      <w:r>
        <w:rPr>
          <w:sz w:val="28"/>
        </w:rPr>
        <w:t>г.)</w:t>
      </w:r>
      <w:r>
        <w:rPr>
          <w:spacing w:val="-10"/>
          <w:sz w:val="28"/>
        </w:rPr>
        <w:t xml:space="preserve"> </w:t>
      </w:r>
      <w:r>
        <w:rPr>
          <w:sz w:val="28"/>
        </w:rPr>
        <w:t>на основании служебного удостоверения, подтверждающего его личность, должность, специальное или воинское звание.</w:t>
      </w:r>
    </w:p>
    <w:p w:rsidR="009037F5" w:rsidRDefault="009037F5" w:rsidP="009037F5">
      <w:pPr>
        <w:pStyle w:val="a3"/>
        <w:ind w:left="0"/>
        <w:jc w:val="left"/>
      </w:pPr>
    </w:p>
    <w:p w:rsidR="009037F5" w:rsidRDefault="009037F5" w:rsidP="009037F5">
      <w:pPr>
        <w:pStyle w:val="a5"/>
        <w:numPr>
          <w:ilvl w:val="0"/>
          <w:numId w:val="1"/>
        </w:numPr>
        <w:tabs>
          <w:tab w:val="left" w:pos="435"/>
        </w:tabs>
        <w:spacing w:line="322" w:lineRule="exact"/>
        <w:ind w:left="435" w:hanging="359"/>
        <w:jc w:val="both"/>
        <w:rPr>
          <w:sz w:val="28"/>
        </w:rPr>
      </w:pPr>
      <w:r>
        <w:rPr>
          <w:sz w:val="28"/>
        </w:rPr>
        <w:t>Сотрудники</w:t>
      </w:r>
      <w:r>
        <w:rPr>
          <w:spacing w:val="-7"/>
          <w:sz w:val="28"/>
        </w:rPr>
        <w:t xml:space="preserve"> </w:t>
      </w:r>
      <w:r>
        <w:rPr>
          <w:sz w:val="28"/>
        </w:rPr>
        <w:t>ОМВД</w:t>
      </w:r>
      <w:r>
        <w:rPr>
          <w:spacing w:val="-8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Пограничному муниципальному округу.</w:t>
      </w:r>
    </w:p>
    <w:p w:rsidR="009037F5" w:rsidRDefault="009037F5" w:rsidP="009037F5">
      <w:pPr>
        <w:pStyle w:val="a3"/>
        <w:ind w:left="76" w:right="132"/>
      </w:pPr>
      <w:r>
        <w:t xml:space="preserve">На основании </w:t>
      </w:r>
      <w:r>
        <w:rPr>
          <w:i/>
        </w:rPr>
        <w:t>пункта 5 статьи 13 Закона «О полиции» от 07.02.2011 № 3-ФЗ</w:t>
      </w:r>
      <w:r>
        <w:t xml:space="preserve">, сотрудникам полиции предоставлено право, при предъявлении служебного удостоверения, беспрепятственно проходить на территорию и в помещения </w:t>
      </w:r>
      <w:r>
        <w:rPr>
          <w:spacing w:val="-2"/>
        </w:rPr>
        <w:t>МБОУ «ПСОШ № 1 ПМО»</w:t>
      </w:r>
      <w:r>
        <w:t>, в связи с расследуемыми уголовными делами и делами об административных правонарушениях, а также в связи с проверкой зарегистрированных в установленном порядке заявлений и сообщений о преступлениях,</w:t>
      </w:r>
      <w:r>
        <w:rPr>
          <w:spacing w:val="-8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происшествиях,</w:t>
      </w:r>
      <w:r>
        <w:rPr>
          <w:spacing w:val="-8"/>
        </w:rPr>
        <w:t xml:space="preserve"> </w:t>
      </w:r>
      <w:r>
        <w:t>разрешение</w:t>
      </w:r>
      <w:r>
        <w:rPr>
          <w:spacing w:val="-8"/>
        </w:rPr>
        <w:t xml:space="preserve"> </w:t>
      </w:r>
      <w:r>
        <w:t>которых</w:t>
      </w:r>
      <w:r>
        <w:rPr>
          <w:spacing w:val="-7"/>
        </w:rPr>
        <w:t xml:space="preserve"> </w:t>
      </w:r>
      <w:r>
        <w:t>отнесено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компетенции полиции.</w:t>
      </w:r>
      <w:r>
        <w:rPr>
          <w:spacing w:val="-18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этом</w:t>
      </w:r>
      <w:r>
        <w:rPr>
          <w:spacing w:val="-18"/>
        </w:rPr>
        <w:t xml:space="preserve"> </w:t>
      </w:r>
      <w:r>
        <w:t>они</w:t>
      </w:r>
      <w:r>
        <w:rPr>
          <w:spacing w:val="-17"/>
        </w:rPr>
        <w:t xml:space="preserve"> </w:t>
      </w:r>
      <w:r>
        <w:t>имеют</w:t>
      </w:r>
      <w:r>
        <w:rPr>
          <w:spacing w:val="-18"/>
        </w:rPr>
        <w:t xml:space="preserve"> </w:t>
      </w:r>
      <w:r>
        <w:t>право</w:t>
      </w:r>
      <w:r>
        <w:rPr>
          <w:spacing w:val="-17"/>
        </w:rPr>
        <w:t xml:space="preserve"> </w:t>
      </w:r>
      <w:r>
        <w:t>знакомиться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необходимыми</w:t>
      </w:r>
      <w:r>
        <w:rPr>
          <w:spacing w:val="-18"/>
        </w:rPr>
        <w:t xml:space="preserve"> </w:t>
      </w:r>
      <w:r>
        <w:t>документами и материалами, в том числе с персональными данными граждан, имеющими отношение к расследованию уголовных дел и административных правонарушений, проверке заявлений и сообщений о преступлениях и происшествиях. При производстве обыска или выемки документов и материалов, кроме удостоверения, сотрудники полиции должны предоставить постановление следователя о производстве соответствующих оперативно-розыскных мероприятий в данной конкретной организации.</w:t>
      </w:r>
    </w:p>
    <w:p w:rsidR="009037F5" w:rsidRDefault="009037F5" w:rsidP="009037F5">
      <w:pPr>
        <w:pStyle w:val="a3"/>
        <w:ind w:right="134" w:firstLine="707"/>
      </w:pPr>
      <w:r>
        <w:t xml:space="preserve">Также, на основании </w:t>
      </w:r>
      <w:r>
        <w:rPr>
          <w:i/>
        </w:rPr>
        <w:t>пункта 3 статьи 15 Закона «О полиции»</w:t>
      </w:r>
      <w:r>
        <w:t xml:space="preserve">, правоохранителям предоставлено право на проникновение в отсутствие собственника на территорию </w:t>
      </w:r>
      <w:r>
        <w:rPr>
          <w:spacing w:val="-2"/>
        </w:rPr>
        <w:t>МБОУ «ПСОШ № 1 ПМО»</w:t>
      </w:r>
      <w:r>
        <w:t>, в случаях, предусмотренных законодательством Российской Федерации, а также:</w:t>
      </w:r>
    </w:p>
    <w:p w:rsidR="009037F5" w:rsidRDefault="009037F5" w:rsidP="009037F5">
      <w:pPr>
        <w:pStyle w:val="a5"/>
        <w:numPr>
          <w:ilvl w:val="1"/>
          <w:numId w:val="1"/>
        </w:numPr>
        <w:tabs>
          <w:tab w:val="left" w:pos="1109"/>
        </w:tabs>
        <w:spacing w:before="1"/>
        <w:ind w:right="145" w:firstLine="707"/>
        <w:jc w:val="both"/>
        <w:rPr>
          <w:sz w:val="28"/>
        </w:rPr>
      </w:pPr>
      <w:r>
        <w:rPr>
          <w:sz w:val="28"/>
        </w:rPr>
        <w:t>для спасения жизни граждан и (или) их имущества, обеспечения безопасности граждан или общественной безопасности при массовых беспорядках и чрезвычайных ситуациях;</w:t>
      </w:r>
    </w:p>
    <w:p w:rsidR="009037F5" w:rsidRDefault="009037F5" w:rsidP="009037F5">
      <w:pPr>
        <w:pStyle w:val="a5"/>
        <w:numPr>
          <w:ilvl w:val="1"/>
          <w:numId w:val="1"/>
        </w:numPr>
        <w:tabs>
          <w:tab w:val="left" w:pos="1013"/>
        </w:tabs>
        <w:spacing w:line="321" w:lineRule="exact"/>
        <w:ind w:left="1013" w:hanging="303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задержания</w:t>
      </w:r>
      <w:r>
        <w:rPr>
          <w:spacing w:val="-6"/>
          <w:sz w:val="28"/>
        </w:rPr>
        <w:t xml:space="preserve"> </w:t>
      </w:r>
      <w:r>
        <w:rPr>
          <w:sz w:val="28"/>
        </w:rPr>
        <w:t>лиц,</w:t>
      </w:r>
      <w:r>
        <w:rPr>
          <w:spacing w:val="-6"/>
          <w:sz w:val="28"/>
        </w:rPr>
        <w:t xml:space="preserve"> </w:t>
      </w:r>
      <w:r>
        <w:rPr>
          <w:sz w:val="28"/>
        </w:rPr>
        <w:t>подозреваемых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совершении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преступления;</w:t>
      </w:r>
    </w:p>
    <w:p w:rsidR="009037F5" w:rsidRDefault="009037F5" w:rsidP="009037F5">
      <w:pPr>
        <w:pStyle w:val="a5"/>
        <w:numPr>
          <w:ilvl w:val="1"/>
          <w:numId w:val="1"/>
        </w:numPr>
        <w:tabs>
          <w:tab w:val="left" w:pos="1013"/>
        </w:tabs>
        <w:ind w:left="1013" w:hanging="303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пресечения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преступления;</w:t>
      </w:r>
    </w:p>
    <w:p w:rsidR="009037F5" w:rsidRDefault="009037F5" w:rsidP="009037F5">
      <w:pPr>
        <w:pStyle w:val="a5"/>
        <w:rPr>
          <w:sz w:val="28"/>
        </w:rPr>
        <w:sectPr w:rsidR="009037F5">
          <w:pgSz w:w="11910" w:h="16840"/>
          <w:pgMar w:top="1040" w:right="425" w:bottom="280" w:left="1700" w:header="720" w:footer="720" w:gutter="0"/>
          <w:cols w:space="720"/>
        </w:sectPr>
      </w:pPr>
    </w:p>
    <w:p w:rsidR="009037F5" w:rsidRDefault="009037F5" w:rsidP="009037F5">
      <w:pPr>
        <w:pStyle w:val="a5"/>
        <w:numPr>
          <w:ilvl w:val="1"/>
          <w:numId w:val="1"/>
        </w:numPr>
        <w:tabs>
          <w:tab w:val="left" w:pos="1013"/>
        </w:tabs>
        <w:spacing w:before="67"/>
        <w:ind w:left="1013" w:hanging="303"/>
        <w:jc w:val="both"/>
        <w:rPr>
          <w:sz w:val="28"/>
        </w:rPr>
      </w:pPr>
      <w:r>
        <w:rPr>
          <w:sz w:val="28"/>
        </w:rPr>
        <w:lastRenderedPageBreak/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обстоятельств</w:t>
      </w:r>
      <w:r>
        <w:rPr>
          <w:spacing w:val="-6"/>
          <w:sz w:val="28"/>
        </w:rPr>
        <w:t xml:space="preserve"> </w:t>
      </w:r>
      <w:r>
        <w:rPr>
          <w:sz w:val="28"/>
        </w:rPr>
        <w:t>несчастного</w:t>
      </w:r>
      <w:r>
        <w:rPr>
          <w:spacing w:val="-2"/>
          <w:sz w:val="28"/>
        </w:rPr>
        <w:t xml:space="preserve"> случая.</w:t>
      </w:r>
    </w:p>
    <w:p w:rsidR="009037F5" w:rsidRDefault="009037F5" w:rsidP="009037F5">
      <w:pPr>
        <w:spacing w:before="2"/>
        <w:ind w:left="2" w:right="137"/>
        <w:jc w:val="both"/>
        <w:rPr>
          <w:sz w:val="28"/>
        </w:rPr>
      </w:pPr>
      <w:r>
        <w:rPr>
          <w:sz w:val="28"/>
        </w:rPr>
        <w:t xml:space="preserve">Согласно </w:t>
      </w:r>
      <w:r>
        <w:rPr>
          <w:i/>
          <w:sz w:val="28"/>
        </w:rPr>
        <w:t xml:space="preserve">Приказа МВД России от 01.04.2014 № 199 «Об утверждении Инструкции о порядке проведения сотрудниками органов внутренних дел РФ гласного оперативно-розыскного мероприятия обследование помещений, зданий, сооружений, участков местности и транспортных средств и Перечня должностных лиц органов внутренних дел РФ, уполномоченных издавать распоряжения о проведении данного обследования». </w:t>
      </w:r>
      <w:r>
        <w:rPr>
          <w:sz w:val="28"/>
        </w:rPr>
        <w:t>Перед началом обследования представителю юридического лица предъявляется для ознакомления распоряжение о проведении обследования.</w:t>
      </w:r>
    </w:p>
    <w:p w:rsidR="009037F5" w:rsidRDefault="009037F5" w:rsidP="009037F5">
      <w:pPr>
        <w:pStyle w:val="a5"/>
        <w:numPr>
          <w:ilvl w:val="0"/>
          <w:numId w:val="1"/>
        </w:numPr>
        <w:tabs>
          <w:tab w:val="left" w:pos="435"/>
        </w:tabs>
        <w:spacing w:before="322" w:line="322" w:lineRule="exact"/>
        <w:ind w:left="435" w:hanging="359"/>
        <w:jc w:val="both"/>
        <w:rPr>
          <w:sz w:val="28"/>
        </w:rPr>
      </w:pPr>
      <w:proofErr w:type="spellStart"/>
      <w:r>
        <w:rPr>
          <w:sz w:val="28"/>
        </w:rPr>
        <w:t>Cудебные</w:t>
      </w:r>
      <w:proofErr w:type="spellEnd"/>
      <w:r>
        <w:rPr>
          <w:spacing w:val="-12"/>
          <w:sz w:val="28"/>
        </w:rPr>
        <w:t xml:space="preserve"> </w:t>
      </w:r>
      <w:r>
        <w:rPr>
          <w:sz w:val="28"/>
        </w:rPr>
        <w:t>приставы-</w:t>
      </w:r>
      <w:r>
        <w:rPr>
          <w:spacing w:val="-2"/>
          <w:sz w:val="28"/>
        </w:rPr>
        <w:t>исполнители.</w:t>
      </w:r>
    </w:p>
    <w:p w:rsidR="009037F5" w:rsidRDefault="009037F5" w:rsidP="009037F5">
      <w:pPr>
        <w:pStyle w:val="a3"/>
        <w:ind w:left="76" w:right="139"/>
      </w:pPr>
      <w:r>
        <w:t xml:space="preserve">Согласно </w:t>
      </w:r>
      <w:r>
        <w:rPr>
          <w:i/>
        </w:rPr>
        <w:t>статьи 12 «Об органах принудительного исполнения РФ» от 21.08.1997 №</w:t>
      </w:r>
      <w:r>
        <w:rPr>
          <w:i/>
          <w:spacing w:val="-5"/>
        </w:rPr>
        <w:t xml:space="preserve"> </w:t>
      </w:r>
      <w:r>
        <w:rPr>
          <w:i/>
        </w:rPr>
        <w:t>118-ФЗ</w:t>
      </w:r>
      <w:r>
        <w:t xml:space="preserve">, судебный пристав-исполнитель в процессе принудительного исполнения судебных актов и актов других исполнительных органов имеет право, при предъявлении служебного удостоверения и соответствующего распоряжения руководителя службы, беспрепятственно входить в помещения </w:t>
      </w:r>
      <w:r>
        <w:rPr>
          <w:spacing w:val="-2"/>
        </w:rPr>
        <w:t>МБОУ «ПСОШ № 1 ПМО»</w:t>
      </w:r>
      <w:r>
        <w:t xml:space="preserve"> с целью произведения осмотров. Судебные приставы</w:t>
      </w:r>
      <w:r>
        <w:rPr>
          <w:spacing w:val="-12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исполнении</w:t>
      </w:r>
      <w:r>
        <w:rPr>
          <w:spacing w:val="-14"/>
        </w:rPr>
        <w:t xml:space="preserve"> </w:t>
      </w:r>
      <w:r>
        <w:t>служебных</w:t>
      </w:r>
      <w:r>
        <w:rPr>
          <w:spacing w:val="-14"/>
        </w:rPr>
        <w:t xml:space="preserve"> </w:t>
      </w:r>
      <w:r>
        <w:t>обязанностей</w:t>
      </w:r>
      <w:r>
        <w:rPr>
          <w:spacing w:val="-14"/>
        </w:rPr>
        <w:t xml:space="preserve"> </w:t>
      </w:r>
      <w:r>
        <w:t>должны</w:t>
      </w:r>
      <w:r>
        <w:rPr>
          <w:spacing w:val="-12"/>
        </w:rPr>
        <w:t xml:space="preserve"> </w:t>
      </w:r>
      <w:r>
        <w:t>носить</w:t>
      </w:r>
      <w:r>
        <w:rPr>
          <w:spacing w:val="-13"/>
        </w:rPr>
        <w:t xml:space="preserve"> </w:t>
      </w:r>
      <w:r>
        <w:t xml:space="preserve">форменную одежду, иметь знаки различия и эмблему ведомства. Судебным приставам выдаются удостоверения единого образца, утверждаемого министром юстиции </w:t>
      </w:r>
      <w:r>
        <w:rPr>
          <w:spacing w:val="-4"/>
        </w:rPr>
        <w:t>РФ.</w:t>
      </w:r>
    </w:p>
    <w:p w:rsidR="009037F5" w:rsidRDefault="009037F5" w:rsidP="009037F5">
      <w:pPr>
        <w:pStyle w:val="a3"/>
        <w:ind w:left="0"/>
        <w:jc w:val="left"/>
      </w:pPr>
    </w:p>
    <w:p w:rsidR="009037F5" w:rsidRDefault="009037F5" w:rsidP="009037F5">
      <w:pPr>
        <w:pStyle w:val="a5"/>
        <w:numPr>
          <w:ilvl w:val="0"/>
          <w:numId w:val="1"/>
        </w:numPr>
        <w:tabs>
          <w:tab w:val="left" w:pos="435"/>
        </w:tabs>
        <w:spacing w:before="1" w:line="322" w:lineRule="exact"/>
        <w:ind w:left="435" w:hanging="359"/>
        <w:jc w:val="both"/>
        <w:rPr>
          <w:sz w:val="28"/>
        </w:rPr>
      </w:pPr>
      <w:r>
        <w:rPr>
          <w:sz w:val="28"/>
        </w:rPr>
        <w:t>Государственные</w:t>
      </w:r>
      <w:r>
        <w:rPr>
          <w:spacing w:val="-12"/>
          <w:sz w:val="28"/>
        </w:rPr>
        <w:t xml:space="preserve"> </w:t>
      </w:r>
      <w:r>
        <w:rPr>
          <w:sz w:val="28"/>
        </w:rPr>
        <w:t>инспекторы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труда.</w:t>
      </w:r>
    </w:p>
    <w:p w:rsidR="009037F5" w:rsidRDefault="009037F5" w:rsidP="009037F5">
      <w:pPr>
        <w:pStyle w:val="a3"/>
        <w:ind w:left="76" w:right="136"/>
      </w:pPr>
      <w:r>
        <w:t xml:space="preserve">Согласно </w:t>
      </w:r>
      <w:r>
        <w:rPr>
          <w:i/>
        </w:rPr>
        <w:t>статьи 357 «Трудового кодекса РФ» от 30.12.2001 № 197-ФЗ</w:t>
      </w:r>
      <w:r>
        <w:t xml:space="preserve">, государственные инспекторы труда (правовые, по охране труда), инспекторы, осуществляющие государственный контроль (надзор) и муниципальный контроль, имеют право беспрепятственно, в любое время суток, при наличии удостоверения установленного образца, посещать </w:t>
      </w:r>
      <w:r>
        <w:rPr>
          <w:spacing w:val="-2"/>
        </w:rPr>
        <w:t>МБОУ «ПСОШ № 1 ПМО»</w:t>
      </w:r>
      <w:r>
        <w:t xml:space="preserve"> в целях проведения инспекций организации учреждения.</w:t>
      </w:r>
    </w:p>
    <w:p w:rsidR="009037F5" w:rsidRDefault="009037F5" w:rsidP="009037F5">
      <w:pPr>
        <w:pStyle w:val="a5"/>
        <w:numPr>
          <w:ilvl w:val="0"/>
          <w:numId w:val="1"/>
        </w:numPr>
        <w:tabs>
          <w:tab w:val="left" w:pos="422"/>
        </w:tabs>
        <w:spacing w:before="322" w:line="322" w:lineRule="exact"/>
        <w:ind w:left="422" w:hanging="420"/>
        <w:jc w:val="both"/>
        <w:rPr>
          <w:sz w:val="28"/>
        </w:rPr>
      </w:pPr>
      <w:r>
        <w:rPr>
          <w:sz w:val="28"/>
        </w:rPr>
        <w:t>Профсоюзные</w:t>
      </w:r>
      <w:r>
        <w:rPr>
          <w:spacing w:val="-14"/>
          <w:sz w:val="28"/>
        </w:rPr>
        <w:t xml:space="preserve"> </w:t>
      </w:r>
      <w:r>
        <w:rPr>
          <w:sz w:val="28"/>
        </w:rPr>
        <w:t>инспекторы</w:t>
      </w:r>
      <w:r>
        <w:rPr>
          <w:spacing w:val="-10"/>
          <w:sz w:val="28"/>
        </w:rPr>
        <w:t xml:space="preserve"> </w:t>
      </w:r>
      <w:r>
        <w:rPr>
          <w:sz w:val="28"/>
        </w:rPr>
        <w:t>труда/уполномоченные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12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труда.</w:t>
      </w:r>
    </w:p>
    <w:p w:rsidR="009037F5" w:rsidRDefault="009037F5" w:rsidP="009037F5">
      <w:pPr>
        <w:pStyle w:val="a3"/>
        <w:ind w:right="136"/>
      </w:pPr>
      <w:r>
        <w:t xml:space="preserve">В соответствии со </w:t>
      </w:r>
      <w:r>
        <w:rPr>
          <w:i/>
        </w:rPr>
        <w:t xml:space="preserve">статьей 370 ТК РФ от </w:t>
      </w:r>
      <w:r>
        <w:t xml:space="preserve">30.12.2001 № 197-ФЗ </w:t>
      </w:r>
      <w:r>
        <w:rPr>
          <w:i/>
        </w:rPr>
        <w:t>и пункта 3 статьи 19 ФЗ «О профессиональных союзах, их правах и гарантиях деятельности» от 12.01.1996 № 10-ФЗ</w:t>
      </w:r>
      <w:r>
        <w:t xml:space="preserve">, профсоюзные инспекторы труда в установленном порядке, при наличии удостоверения установленного образца, имеют право беспрепятственно посещать </w:t>
      </w:r>
      <w:r>
        <w:rPr>
          <w:spacing w:val="-2"/>
        </w:rPr>
        <w:t>МБОУ «ПСОШ № 1 ПМО»</w:t>
      </w:r>
      <w:r>
        <w:t xml:space="preserve">, в случае если в </w:t>
      </w:r>
      <w:r>
        <w:rPr>
          <w:spacing w:val="-2"/>
        </w:rPr>
        <w:t>МБОУ «ПСОШ № 1 ПМО»</w:t>
      </w:r>
      <w:r>
        <w:t xml:space="preserve"> осуществляют</w:t>
      </w:r>
      <w:r>
        <w:rPr>
          <w:spacing w:val="-8"/>
        </w:rPr>
        <w:t xml:space="preserve"> </w:t>
      </w:r>
      <w:r>
        <w:t>трудовую</w:t>
      </w:r>
      <w:r>
        <w:rPr>
          <w:spacing w:val="-8"/>
        </w:rPr>
        <w:t xml:space="preserve"> </w:t>
      </w:r>
      <w:r>
        <w:t>деятельность</w:t>
      </w:r>
      <w:r>
        <w:rPr>
          <w:spacing w:val="-9"/>
        </w:rPr>
        <w:t xml:space="preserve"> </w:t>
      </w:r>
      <w:r>
        <w:t>члены</w:t>
      </w:r>
      <w:r>
        <w:rPr>
          <w:spacing w:val="-8"/>
        </w:rPr>
        <w:t xml:space="preserve"> </w:t>
      </w:r>
      <w:r>
        <w:t>данного</w:t>
      </w:r>
      <w:r>
        <w:rPr>
          <w:spacing w:val="-9"/>
        </w:rPr>
        <w:t xml:space="preserve"> </w:t>
      </w:r>
      <w:r>
        <w:t>профессионального</w:t>
      </w:r>
      <w:r>
        <w:rPr>
          <w:spacing w:val="-9"/>
        </w:rPr>
        <w:t xml:space="preserve"> </w:t>
      </w:r>
      <w:r>
        <w:t>союза или профсоюзов, входящих в объединение, для проведения проверок соблюдения трудового законодательства и иных нормативных правовых актов, содержащих нормы трудового права, законодательства о профессиональных союзах, выполнения условий коллективных договоров, соглашений.</w:t>
      </w:r>
    </w:p>
    <w:p w:rsidR="009037F5" w:rsidRDefault="009037F5" w:rsidP="009037F5">
      <w:pPr>
        <w:pStyle w:val="a3"/>
        <w:sectPr w:rsidR="009037F5">
          <w:pgSz w:w="11910" w:h="16840"/>
          <w:pgMar w:top="1040" w:right="425" w:bottom="280" w:left="1700" w:header="720" w:footer="720" w:gutter="0"/>
          <w:cols w:space="720"/>
        </w:sectPr>
      </w:pPr>
    </w:p>
    <w:p w:rsidR="009037F5" w:rsidRDefault="009037F5" w:rsidP="009037F5">
      <w:pPr>
        <w:pStyle w:val="a5"/>
        <w:numPr>
          <w:ilvl w:val="0"/>
          <w:numId w:val="1"/>
        </w:numPr>
        <w:tabs>
          <w:tab w:val="left" w:pos="645"/>
        </w:tabs>
        <w:spacing w:before="67"/>
        <w:ind w:left="2" w:right="135" w:firstLine="0"/>
        <w:jc w:val="both"/>
        <w:rPr>
          <w:i/>
          <w:sz w:val="28"/>
        </w:rPr>
      </w:pPr>
      <w:r>
        <w:rPr>
          <w:sz w:val="28"/>
        </w:rPr>
        <w:lastRenderedPageBreak/>
        <w:t>Ведомственные инспекторы государственного контроля/инспекторы, осуществляющие государственный или муниципальный контроль (надзор)</w:t>
      </w:r>
      <w:r>
        <w:rPr>
          <w:sz w:val="28"/>
          <w:vertAlign w:val="superscript"/>
        </w:rPr>
        <w:t>1</w:t>
      </w:r>
      <w:r>
        <w:rPr>
          <w:sz w:val="28"/>
        </w:rPr>
        <w:t>, а 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рейдовый</w:t>
      </w:r>
      <w:r>
        <w:rPr>
          <w:spacing w:val="3"/>
          <w:sz w:val="28"/>
        </w:rPr>
        <w:t xml:space="preserve"> </w:t>
      </w:r>
      <w:r>
        <w:rPr>
          <w:sz w:val="28"/>
        </w:rPr>
        <w:t>осмотр</w:t>
      </w:r>
      <w:r>
        <w:rPr>
          <w:sz w:val="28"/>
          <w:vertAlign w:val="superscript"/>
        </w:rPr>
        <w:t>2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5"/>
          <w:sz w:val="28"/>
        </w:rPr>
        <w:t xml:space="preserve"> </w:t>
      </w:r>
      <w:r>
        <w:rPr>
          <w:i/>
          <w:sz w:val="28"/>
        </w:rPr>
        <w:t>Федеральным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законом от</w:t>
      </w:r>
      <w:r>
        <w:rPr>
          <w:i/>
          <w:spacing w:val="1"/>
          <w:sz w:val="28"/>
        </w:rPr>
        <w:t xml:space="preserve"> </w:t>
      </w:r>
      <w:r>
        <w:rPr>
          <w:i/>
          <w:spacing w:val="-2"/>
          <w:sz w:val="28"/>
        </w:rPr>
        <w:t>31.07.2020</w:t>
      </w:r>
    </w:p>
    <w:p w:rsidR="009037F5" w:rsidRDefault="009037F5" w:rsidP="009037F5">
      <w:pPr>
        <w:spacing w:before="2"/>
        <w:ind w:left="2" w:right="140"/>
        <w:jc w:val="both"/>
        <w:rPr>
          <w:sz w:val="28"/>
        </w:rPr>
      </w:pPr>
      <w:r>
        <w:rPr>
          <w:i/>
          <w:sz w:val="28"/>
        </w:rPr>
        <w:t>№ 248-ФЗ «О государственном контроле (надзоре) и муниципальном контроле в Российской Федерации»</w:t>
      </w:r>
      <w:r>
        <w:rPr>
          <w:sz w:val="28"/>
        </w:rPr>
        <w:t xml:space="preserve">, при наличии удостоверения установленного образца и соответствующего предписания, имеют право беспрепятственного доступа на территорию </w:t>
      </w:r>
      <w:r>
        <w:rPr>
          <w:spacing w:val="-2"/>
          <w:sz w:val="28"/>
        </w:rPr>
        <w:t>МБОУ «ПСОШ № 1 ПМО»</w:t>
      </w:r>
      <w:r>
        <w:rPr>
          <w:sz w:val="28"/>
        </w:rPr>
        <w:t xml:space="preserve">, указанного в решении о проведении проверки, а также ко всем помещениям </w:t>
      </w:r>
      <w:r>
        <w:rPr>
          <w:spacing w:val="-2"/>
          <w:sz w:val="28"/>
        </w:rPr>
        <w:t>МБОУ «ПСОШ № 1 ПМО»</w:t>
      </w:r>
      <w:r>
        <w:rPr>
          <w:sz w:val="28"/>
        </w:rPr>
        <w:t>.</w:t>
      </w:r>
    </w:p>
    <w:p w:rsidR="009037F5" w:rsidRDefault="009037F5" w:rsidP="009037F5">
      <w:pPr>
        <w:pStyle w:val="a3"/>
        <w:ind w:left="0"/>
        <w:jc w:val="left"/>
      </w:pPr>
    </w:p>
    <w:p w:rsidR="009037F5" w:rsidRDefault="009037F5" w:rsidP="009037F5">
      <w:pPr>
        <w:pStyle w:val="a5"/>
        <w:numPr>
          <w:ilvl w:val="0"/>
          <w:numId w:val="1"/>
        </w:numPr>
        <w:tabs>
          <w:tab w:val="left" w:pos="488"/>
        </w:tabs>
        <w:ind w:left="2" w:right="141" w:firstLine="0"/>
        <w:jc w:val="both"/>
        <w:rPr>
          <w:sz w:val="28"/>
        </w:rPr>
      </w:pPr>
      <w:r>
        <w:rPr>
          <w:sz w:val="28"/>
        </w:rPr>
        <w:t xml:space="preserve">Должностные лица Отдела надзорной деятельности и профилактической работы </w:t>
      </w:r>
      <w:proofErr w:type="gramStart"/>
      <w:r>
        <w:rPr>
          <w:sz w:val="28"/>
        </w:rPr>
        <w:t xml:space="preserve">по  </w:t>
      </w:r>
      <w:proofErr w:type="spellStart"/>
      <w:r>
        <w:rPr>
          <w:sz w:val="28"/>
        </w:rPr>
        <w:t>пгт</w:t>
      </w:r>
      <w:proofErr w:type="spellEnd"/>
      <w:proofErr w:type="gramEnd"/>
      <w:r>
        <w:rPr>
          <w:sz w:val="28"/>
        </w:rPr>
        <w:t xml:space="preserve">. Пограничный и Пограничному муниципальному округу (ОНД и </w:t>
      </w:r>
      <w:r>
        <w:rPr>
          <w:spacing w:val="-4"/>
          <w:sz w:val="28"/>
        </w:rPr>
        <w:t>ПР).</w:t>
      </w:r>
    </w:p>
    <w:p w:rsidR="009037F5" w:rsidRDefault="009037F5" w:rsidP="009037F5">
      <w:pPr>
        <w:spacing w:line="321" w:lineRule="exact"/>
        <w:ind w:left="2"/>
        <w:jc w:val="both"/>
        <w:rPr>
          <w:i/>
          <w:sz w:val="28"/>
        </w:rPr>
      </w:pPr>
      <w:r>
        <w:rPr>
          <w:sz w:val="28"/>
        </w:rPr>
        <w:t>В</w:t>
      </w:r>
      <w:r>
        <w:rPr>
          <w:spacing w:val="-2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7"/>
          <w:sz w:val="28"/>
        </w:rPr>
        <w:t xml:space="preserve"> </w:t>
      </w:r>
      <w:r>
        <w:rPr>
          <w:sz w:val="28"/>
        </w:rPr>
        <w:t>со</w:t>
      </w:r>
      <w:r>
        <w:rPr>
          <w:spacing w:val="-15"/>
          <w:sz w:val="28"/>
        </w:rPr>
        <w:t xml:space="preserve"> </w:t>
      </w:r>
      <w:r>
        <w:rPr>
          <w:i/>
          <w:sz w:val="28"/>
        </w:rPr>
        <w:t>статьей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6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Закона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«О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пожарной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безопасности»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-12"/>
          <w:sz w:val="28"/>
        </w:rPr>
        <w:t xml:space="preserve"> </w:t>
      </w:r>
      <w:r>
        <w:rPr>
          <w:i/>
          <w:spacing w:val="-2"/>
          <w:sz w:val="28"/>
        </w:rPr>
        <w:t>21.12.1994</w:t>
      </w:r>
    </w:p>
    <w:p w:rsidR="009037F5" w:rsidRDefault="009037F5" w:rsidP="009037F5">
      <w:pPr>
        <w:pStyle w:val="a3"/>
        <w:spacing w:before="3"/>
        <w:ind w:right="138"/>
      </w:pPr>
      <w:r>
        <w:rPr>
          <w:i/>
        </w:rPr>
        <w:t>№ 69-ФЗ</w:t>
      </w:r>
      <w:r>
        <w:t>, должностные лица ОНД и ПР, при осуществлении государственного пожарного контроля, имеют право беспрепятственно по предъявлении служебного удостоверения и копии приказа (распоряжения) руководителя (заместителя</w:t>
      </w:r>
      <w:r>
        <w:rPr>
          <w:spacing w:val="-11"/>
        </w:rPr>
        <w:t xml:space="preserve"> </w:t>
      </w:r>
      <w:r>
        <w:t>руководителя)</w:t>
      </w:r>
      <w:r>
        <w:rPr>
          <w:spacing w:val="-11"/>
        </w:rPr>
        <w:t xml:space="preserve"> </w:t>
      </w:r>
      <w:r>
        <w:t>ОНД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</w:t>
      </w:r>
      <w:r>
        <w:rPr>
          <w:spacing w:val="-11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назначении</w:t>
      </w:r>
      <w:r>
        <w:rPr>
          <w:spacing w:val="-13"/>
        </w:rPr>
        <w:t xml:space="preserve"> </w:t>
      </w:r>
      <w:r>
        <w:t>проверки,</w:t>
      </w:r>
      <w:r>
        <w:rPr>
          <w:spacing w:val="-12"/>
        </w:rPr>
        <w:t xml:space="preserve"> </w:t>
      </w:r>
      <w:r>
        <w:t>посещать</w:t>
      </w:r>
      <w:r>
        <w:rPr>
          <w:spacing w:val="-12"/>
        </w:rPr>
        <w:t xml:space="preserve"> </w:t>
      </w:r>
      <w:r>
        <w:rPr>
          <w:spacing w:val="-2"/>
        </w:rPr>
        <w:t>МБОУ «ПСОШ № 1 ПМО»</w:t>
      </w:r>
      <w:r>
        <w:t xml:space="preserve"> и проводить его обследование, а также проводить исследования, испытания, экспертизы, расследования и другие мероприятия по контролю.</w:t>
      </w:r>
    </w:p>
    <w:p w:rsidR="009037F5" w:rsidRDefault="009037F5" w:rsidP="009037F5">
      <w:pPr>
        <w:pStyle w:val="a5"/>
        <w:numPr>
          <w:ilvl w:val="0"/>
          <w:numId w:val="1"/>
        </w:numPr>
        <w:tabs>
          <w:tab w:val="left" w:pos="422"/>
        </w:tabs>
        <w:spacing w:before="321" w:line="322" w:lineRule="exact"/>
        <w:ind w:left="422" w:hanging="420"/>
        <w:jc w:val="both"/>
        <w:rPr>
          <w:sz w:val="28"/>
        </w:rPr>
      </w:pPr>
      <w:r>
        <w:rPr>
          <w:sz w:val="28"/>
        </w:rPr>
        <w:t>Должностные</w:t>
      </w:r>
      <w:r>
        <w:rPr>
          <w:spacing w:val="-9"/>
          <w:sz w:val="28"/>
        </w:rPr>
        <w:t xml:space="preserve"> </w:t>
      </w:r>
      <w:r>
        <w:rPr>
          <w:sz w:val="28"/>
        </w:rPr>
        <w:t>лица</w:t>
      </w:r>
      <w:r>
        <w:rPr>
          <w:spacing w:val="-8"/>
          <w:sz w:val="28"/>
        </w:rPr>
        <w:t xml:space="preserve"> </w:t>
      </w:r>
      <w:r>
        <w:rPr>
          <w:sz w:val="28"/>
        </w:rPr>
        <w:t>таможенных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органов.</w:t>
      </w:r>
    </w:p>
    <w:p w:rsidR="009037F5" w:rsidRDefault="009037F5" w:rsidP="009037F5">
      <w:pPr>
        <w:pStyle w:val="a3"/>
        <w:ind w:right="140"/>
      </w:pP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8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rPr>
          <w:i/>
        </w:rPr>
        <w:t>статьей</w:t>
      </w:r>
      <w:r>
        <w:rPr>
          <w:i/>
          <w:spacing w:val="-8"/>
        </w:rPr>
        <w:t xml:space="preserve"> </w:t>
      </w:r>
      <w:r>
        <w:rPr>
          <w:i/>
        </w:rPr>
        <w:t>186</w:t>
      </w:r>
      <w:r>
        <w:rPr>
          <w:i/>
          <w:spacing w:val="-8"/>
        </w:rPr>
        <w:t xml:space="preserve"> </w:t>
      </w:r>
      <w:r>
        <w:rPr>
          <w:i/>
        </w:rPr>
        <w:t>«Таможенного</w:t>
      </w:r>
      <w:r>
        <w:rPr>
          <w:i/>
          <w:spacing w:val="-4"/>
        </w:rPr>
        <w:t xml:space="preserve"> </w:t>
      </w:r>
      <w:r>
        <w:rPr>
          <w:i/>
        </w:rPr>
        <w:t>кодекса</w:t>
      </w:r>
      <w:r>
        <w:rPr>
          <w:i/>
          <w:spacing w:val="-6"/>
        </w:rPr>
        <w:t xml:space="preserve"> </w:t>
      </w:r>
      <w:r>
        <w:rPr>
          <w:i/>
        </w:rPr>
        <w:t>Российской</w:t>
      </w:r>
      <w:r>
        <w:rPr>
          <w:i/>
          <w:spacing w:val="-4"/>
        </w:rPr>
        <w:t xml:space="preserve"> </w:t>
      </w:r>
      <w:r>
        <w:rPr>
          <w:i/>
        </w:rPr>
        <w:t>Федерации» от 28.05.2003. № 61-ФЗ</w:t>
      </w:r>
      <w:r>
        <w:t>, должностные лица таможенного контроля в целях проведения</w:t>
      </w:r>
      <w:r>
        <w:rPr>
          <w:spacing w:val="80"/>
          <w:w w:val="150"/>
        </w:rPr>
        <w:t xml:space="preserve"> </w:t>
      </w:r>
      <w:r>
        <w:t>таможенного</w:t>
      </w:r>
      <w:r>
        <w:rPr>
          <w:spacing w:val="80"/>
          <w:w w:val="150"/>
        </w:rPr>
        <w:t xml:space="preserve"> </w:t>
      </w:r>
      <w:r>
        <w:t>контроля на</w:t>
      </w:r>
      <w:r>
        <w:rPr>
          <w:spacing w:val="80"/>
          <w:w w:val="150"/>
        </w:rPr>
        <w:t xml:space="preserve"> </w:t>
      </w:r>
      <w:r>
        <w:t>основании</w:t>
      </w:r>
      <w:r>
        <w:rPr>
          <w:spacing w:val="80"/>
          <w:w w:val="150"/>
        </w:rPr>
        <w:t xml:space="preserve"> </w:t>
      </w:r>
      <w:r>
        <w:t>служебного</w:t>
      </w:r>
      <w:r>
        <w:rPr>
          <w:spacing w:val="80"/>
        </w:rPr>
        <w:t xml:space="preserve"> </w:t>
      </w:r>
      <w:r>
        <w:t>удостоверения</w:t>
      </w:r>
      <w:r>
        <w:rPr>
          <w:spacing w:val="-4"/>
        </w:rPr>
        <w:t xml:space="preserve"> </w:t>
      </w:r>
      <w:r>
        <w:t xml:space="preserve">имеют право беспрепятственного доступа в </w:t>
      </w:r>
      <w:r>
        <w:rPr>
          <w:spacing w:val="-2"/>
        </w:rPr>
        <w:t>МБОУ «ПСОШ № 1 ПМО»</w:t>
      </w:r>
      <w:r>
        <w:t>, где могут находиться товары и транспортные средства, подлежащие такому контролю, документы, необходимые для таможенного контроля, либо осуществляется деятельность, контроль за которой возложен на таможенные органы.</w:t>
      </w:r>
    </w:p>
    <w:p w:rsidR="009037F5" w:rsidRDefault="009037F5" w:rsidP="009037F5">
      <w:pPr>
        <w:pStyle w:val="a3"/>
        <w:ind w:left="0"/>
        <w:jc w:val="left"/>
      </w:pPr>
    </w:p>
    <w:p w:rsidR="009037F5" w:rsidRDefault="009037F5" w:rsidP="009037F5">
      <w:pPr>
        <w:pStyle w:val="a5"/>
        <w:numPr>
          <w:ilvl w:val="0"/>
          <w:numId w:val="1"/>
        </w:numPr>
        <w:tabs>
          <w:tab w:val="left" w:pos="450"/>
        </w:tabs>
        <w:ind w:left="2" w:right="139" w:firstLine="0"/>
        <w:jc w:val="both"/>
        <w:rPr>
          <w:sz w:val="28"/>
        </w:rPr>
      </w:pPr>
      <w:r>
        <w:rPr>
          <w:sz w:val="28"/>
        </w:rPr>
        <w:t>Сотрудники Межрайонной инспекции Федеральной налоговой службы № 9 по Пограничному муниципальному округу.</w:t>
      </w:r>
    </w:p>
    <w:p w:rsidR="009037F5" w:rsidRDefault="009037F5" w:rsidP="009037F5">
      <w:pPr>
        <w:spacing w:line="321" w:lineRule="exact"/>
        <w:ind w:left="2"/>
        <w:jc w:val="both"/>
        <w:rPr>
          <w:i/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со</w:t>
      </w:r>
      <w:r>
        <w:rPr>
          <w:spacing w:val="3"/>
          <w:sz w:val="28"/>
        </w:rPr>
        <w:t xml:space="preserve"> </w:t>
      </w:r>
      <w:r>
        <w:rPr>
          <w:i/>
          <w:sz w:val="28"/>
        </w:rPr>
        <w:t>статьей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91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части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«Налогового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кодекса РФ» от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31.07.1998</w:t>
      </w:r>
    </w:p>
    <w:p w:rsidR="009037F5" w:rsidRDefault="009037F5" w:rsidP="009037F5">
      <w:pPr>
        <w:pStyle w:val="a3"/>
        <w:spacing w:before="2"/>
        <w:ind w:right="139"/>
      </w:pPr>
      <w:r>
        <w:rPr>
          <w:i/>
        </w:rPr>
        <w:t>№146-ФЗ</w:t>
      </w:r>
      <w:r>
        <w:t>, доступ на территорию или в помещение налогоплательщика сотрудников</w:t>
      </w:r>
      <w:r>
        <w:rPr>
          <w:spacing w:val="35"/>
        </w:rPr>
        <w:t xml:space="preserve"> </w:t>
      </w:r>
      <w:r>
        <w:t>Межрайонной</w:t>
      </w:r>
      <w:r>
        <w:rPr>
          <w:spacing w:val="34"/>
        </w:rPr>
        <w:t xml:space="preserve"> </w:t>
      </w:r>
      <w:r>
        <w:t>ИФНС</w:t>
      </w:r>
      <w:r>
        <w:rPr>
          <w:spacing w:val="33"/>
        </w:rPr>
        <w:t xml:space="preserve"> </w:t>
      </w:r>
      <w:r>
        <w:t>России</w:t>
      </w:r>
      <w:r>
        <w:rPr>
          <w:spacing w:val="31"/>
        </w:rPr>
        <w:t xml:space="preserve"> </w:t>
      </w:r>
      <w:r>
        <w:t>№</w:t>
      </w:r>
      <w:r>
        <w:rPr>
          <w:spacing w:val="34"/>
        </w:rPr>
        <w:t xml:space="preserve"> </w:t>
      </w:r>
      <w:r>
        <w:t>7,</w:t>
      </w:r>
      <w:r>
        <w:rPr>
          <w:spacing w:val="32"/>
        </w:rPr>
        <w:t xml:space="preserve"> </w:t>
      </w:r>
      <w:r>
        <w:t>непосредственно</w:t>
      </w:r>
      <w:r>
        <w:rPr>
          <w:spacing w:val="34"/>
        </w:rPr>
        <w:t xml:space="preserve"> </w:t>
      </w:r>
      <w:r>
        <w:t>проводящих</w:t>
      </w:r>
    </w:p>
    <w:p w:rsidR="009037F5" w:rsidRDefault="009037F5" w:rsidP="009037F5">
      <w:pPr>
        <w:pStyle w:val="a3"/>
        <w:spacing w:before="148"/>
        <w:ind w:left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2E0B159" wp14:editId="610093DF">
                <wp:simplePos x="0" y="0"/>
                <wp:positionH relativeFrom="page">
                  <wp:posOffset>1080820</wp:posOffset>
                </wp:positionH>
                <wp:positionV relativeFrom="paragraph">
                  <wp:posOffset>255620</wp:posOffset>
                </wp:positionV>
                <wp:extent cx="1829435" cy="952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15DA5C" id="Graphic 2" o:spid="_x0000_s1026" style="position:absolute;margin-left:85.1pt;margin-top:20.15pt;width:144.05pt;height:.7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" path="m1829054,l,,,9144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9037F5" w:rsidRDefault="009037F5" w:rsidP="009037F5">
      <w:pPr>
        <w:spacing w:before="103"/>
        <w:ind w:left="2" w:right="138" w:firstLine="707"/>
        <w:jc w:val="both"/>
        <w:rPr>
          <w:sz w:val="20"/>
        </w:rPr>
      </w:pPr>
      <w:r>
        <w:rPr>
          <w:rFonts w:ascii="Calibri" w:hAnsi="Calibri"/>
          <w:sz w:val="20"/>
          <w:vertAlign w:val="superscript"/>
        </w:rPr>
        <w:t>1</w:t>
      </w:r>
      <w:r>
        <w:rPr>
          <w:rFonts w:ascii="Calibri" w:hAnsi="Calibri"/>
          <w:spacing w:val="-10"/>
          <w:sz w:val="20"/>
        </w:rPr>
        <w:t xml:space="preserve"> </w:t>
      </w:r>
      <w:r>
        <w:rPr>
          <w:sz w:val="20"/>
        </w:rPr>
        <w:t>В</w:t>
      </w:r>
      <w:r>
        <w:rPr>
          <w:spacing w:val="-8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10"/>
          <w:sz w:val="20"/>
        </w:rPr>
        <w:t xml:space="preserve"> </w:t>
      </w:r>
      <w:r>
        <w:rPr>
          <w:sz w:val="20"/>
        </w:rPr>
        <w:t>с</w:t>
      </w:r>
      <w:r>
        <w:rPr>
          <w:spacing w:val="-7"/>
          <w:sz w:val="20"/>
        </w:rPr>
        <w:t xml:space="preserve"> </w:t>
      </w:r>
      <w:r>
        <w:rPr>
          <w:sz w:val="20"/>
        </w:rPr>
        <w:t>Федеральным</w:t>
      </w:r>
      <w:r>
        <w:rPr>
          <w:spacing w:val="-8"/>
          <w:sz w:val="20"/>
        </w:rPr>
        <w:t xml:space="preserve"> </w:t>
      </w:r>
      <w:r>
        <w:rPr>
          <w:sz w:val="20"/>
        </w:rPr>
        <w:t>законом</w:t>
      </w:r>
      <w:r>
        <w:rPr>
          <w:spacing w:val="-8"/>
          <w:sz w:val="20"/>
        </w:rPr>
        <w:t xml:space="preserve"> </w:t>
      </w:r>
      <w:r>
        <w:rPr>
          <w:sz w:val="20"/>
        </w:rPr>
        <w:t>от</w:t>
      </w:r>
      <w:r>
        <w:rPr>
          <w:spacing w:val="-10"/>
          <w:sz w:val="20"/>
        </w:rPr>
        <w:t xml:space="preserve"> </w:t>
      </w:r>
      <w:r>
        <w:rPr>
          <w:sz w:val="20"/>
        </w:rPr>
        <w:t>18.07.2011</w:t>
      </w:r>
      <w:r>
        <w:rPr>
          <w:spacing w:val="-8"/>
          <w:sz w:val="20"/>
        </w:rPr>
        <w:t xml:space="preserve"> </w:t>
      </w:r>
      <w:r>
        <w:rPr>
          <w:sz w:val="20"/>
        </w:rPr>
        <w:t>г.</w:t>
      </w:r>
      <w:r>
        <w:rPr>
          <w:spacing w:val="-11"/>
          <w:sz w:val="20"/>
        </w:rPr>
        <w:t xml:space="preserve"> </w:t>
      </w:r>
      <w:r>
        <w:rPr>
          <w:sz w:val="20"/>
        </w:rPr>
        <w:t>№</w:t>
      </w:r>
      <w:r>
        <w:rPr>
          <w:spacing w:val="-10"/>
          <w:sz w:val="20"/>
        </w:rPr>
        <w:t xml:space="preserve"> </w:t>
      </w:r>
      <w:r>
        <w:rPr>
          <w:sz w:val="20"/>
        </w:rPr>
        <w:t>242-ФЗ</w:t>
      </w:r>
      <w:r>
        <w:rPr>
          <w:spacing w:val="-6"/>
          <w:sz w:val="20"/>
        </w:rPr>
        <w:t xml:space="preserve"> </w:t>
      </w:r>
      <w:r>
        <w:rPr>
          <w:sz w:val="20"/>
        </w:rPr>
        <w:t>«О</w:t>
      </w:r>
      <w:r>
        <w:rPr>
          <w:spacing w:val="-9"/>
          <w:sz w:val="20"/>
        </w:rPr>
        <w:t xml:space="preserve"> </w:t>
      </w:r>
      <w:r>
        <w:rPr>
          <w:sz w:val="20"/>
        </w:rPr>
        <w:t>внесении</w:t>
      </w:r>
      <w:r>
        <w:rPr>
          <w:spacing w:val="-10"/>
          <w:sz w:val="20"/>
        </w:rPr>
        <w:t xml:space="preserve"> </w:t>
      </w:r>
      <w:r>
        <w:rPr>
          <w:sz w:val="20"/>
        </w:rPr>
        <w:t>изменений</w:t>
      </w:r>
      <w:r>
        <w:rPr>
          <w:spacing w:val="-8"/>
          <w:sz w:val="20"/>
        </w:rPr>
        <w:t xml:space="preserve"> </w:t>
      </w:r>
      <w:r>
        <w:rPr>
          <w:sz w:val="20"/>
        </w:rPr>
        <w:t>в</w:t>
      </w:r>
      <w:r>
        <w:rPr>
          <w:spacing w:val="-10"/>
          <w:sz w:val="20"/>
        </w:rPr>
        <w:t xml:space="preserve"> </w:t>
      </w:r>
      <w:r>
        <w:rPr>
          <w:sz w:val="20"/>
        </w:rPr>
        <w:t>отдельные законодательные акты РФ по вопросам осуществления государственного контроля (надзора) и</w:t>
      </w:r>
      <w:r>
        <w:rPr>
          <w:spacing w:val="-1"/>
          <w:sz w:val="20"/>
        </w:rPr>
        <w:t xml:space="preserve"> </w:t>
      </w:r>
      <w:r>
        <w:rPr>
          <w:sz w:val="20"/>
        </w:rPr>
        <w:t>муниципального контроля» к данной категории относятся инспекторы надзора за обеспечением государственной тайны, федерального государственного надзора в области предупреждения и распространения ВИЧ-инфекции, безопасности</w:t>
      </w:r>
      <w:r>
        <w:rPr>
          <w:spacing w:val="-3"/>
          <w:sz w:val="20"/>
        </w:rPr>
        <w:t xml:space="preserve"> </w:t>
      </w:r>
      <w:r>
        <w:rPr>
          <w:sz w:val="20"/>
        </w:rPr>
        <w:t>дорожного</w:t>
      </w:r>
      <w:r>
        <w:rPr>
          <w:spacing w:val="-3"/>
          <w:sz w:val="20"/>
        </w:rPr>
        <w:t xml:space="preserve"> </w:t>
      </w:r>
      <w:r>
        <w:rPr>
          <w:sz w:val="20"/>
        </w:rPr>
        <w:t>движения,</w:t>
      </w:r>
      <w:r>
        <w:rPr>
          <w:spacing w:val="-4"/>
          <w:sz w:val="20"/>
        </w:rPr>
        <w:t xml:space="preserve"> </w:t>
      </w:r>
      <w:r>
        <w:rPr>
          <w:sz w:val="20"/>
        </w:rPr>
        <w:t>обеспечения</w:t>
      </w:r>
      <w:r>
        <w:rPr>
          <w:spacing w:val="-5"/>
          <w:sz w:val="20"/>
        </w:rPr>
        <w:t xml:space="preserve"> </w:t>
      </w:r>
      <w:r>
        <w:rPr>
          <w:sz w:val="20"/>
        </w:rPr>
        <w:t>радиационной</w:t>
      </w:r>
      <w:r>
        <w:rPr>
          <w:spacing w:val="-3"/>
          <w:sz w:val="20"/>
        </w:rPr>
        <w:t xml:space="preserve"> </w:t>
      </w:r>
      <w:r>
        <w:rPr>
          <w:sz w:val="20"/>
        </w:rPr>
        <w:t>безопасности,</w:t>
      </w:r>
      <w:r>
        <w:rPr>
          <w:spacing w:val="-4"/>
          <w:sz w:val="20"/>
        </w:rPr>
        <w:t xml:space="preserve"> </w:t>
      </w:r>
      <w:r>
        <w:rPr>
          <w:sz w:val="20"/>
        </w:rPr>
        <w:t>пожарного</w:t>
      </w:r>
      <w:r>
        <w:rPr>
          <w:spacing w:val="-3"/>
          <w:sz w:val="20"/>
        </w:rPr>
        <w:t xml:space="preserve"> </w:t>
      </w:r>
      <w:r>
        <w:rPr>
          <w:sz w:val="20"/>
        </w:rPr>
        <w:t>надзора,</w:t>
      </w:r>
      <w:r>
        <w:rPr>
          <w:spacing w:val="-3"/>
          <w:sz w:val="20"/>
        </w:rPr>
        <w:t xml:space="preserve"> </w:t>
      </w:r>
      <w:r>
        <w:rPr>
          <w:sz w:val="20"/>
        </w:rPr>
        <w:t>безопасности гидротехнических сооружений, контроля за трудовой деятельностью иностранных работников и целый ряд других органов, которым в соответствии с законодательством предоставлено право осуществления государственного контроля (надзора).</w:t>
      </w:r>
    </w:p>
    <w:p w:rsidR="009037F5" w:rsidRDefault="009037F5" w:rsidP="009037F5">
      <w:pPr>
        <w:spacing w:line="237" w:lineRule="auto"/>
        <w:ind w:left="2" w:right="140" w:firstLine="707"/>
        <w:jc w:val="both"/>
        <w:rPr>
          <w:sz w:val="20"/>
        </w:rPr>
      </w:pPr>
      <w:r>
        <w:rPr>
          <w:rFonts w:ascii="Calibri" w:hAnsi="Calibri"/>
          <w:sz w:val="20"/>
          <w:vertAlign w:val="superscript"/>
        </w:rPr>
        <w:t>2</w:t>
      </w:r>
      <w:r>
        <w:rPr>
          <w:rFonts w:ascii="Calibri" w:hAnsi="Calibri"/>
          <w:sz w:val="20"/>
        </w:rPr>
        <w:t xml:space="preserve"> </w:t>
      </w:r>
      <w:r>
        <w:rPr>
          <w:sz w:val="20"/>
        </w:rPr>
        <w:t>Под рейдовым осмотром понимается контрольное (надзорное) мероприятие, проводимое в целях оценки соблюдения обязательных требований по использованию (эксплуатации) объектов контроля осуществления деятельности или совершения действий контролируемых лиц на определенной территории (статья 71 ФЗ № 248).</w:t>
      </w:r>
    </w:p>
    <w:p w:rsidR="009037F5" w:rsidRDefault="009037F5" w:rsidP="009037F5">
      <w:pPr>
        <w:spacing w:line="237" w:lineRule="auto"/>
        <w:jc w:val="both"/>
        <w:rPr>
          <w:sz w:val="20"/>
        </w:rPr>
        <w:sectPr w:rsidR="009037F5">
          <w:pgSz w:w="11910" w:h="16840"/>
          <w:pgMar w:top="1040" w:right="425" w:bottom="280" w:left="1700" w:header="720" w:footer="720" w:gutter="0"/>
          <w:cols w:space="720"/>
        </w:sectPr>
      </w:pPr>
    </w:p>
    <w:p w:rsidR="009037F5" w:rsidRDefault="009037F5" w:rsidP="009037F5">
      <w:pPr>
        <w:pStyle w:val="a3"/>
        <w:spacing w:before="67"/>
        <w:ind w:right="138"/>
      </w:pPr>
      <w:r>
        <w:lastRenderedPageBreak/>
        <w:t xml:space="preserve">налоговую проверку, осуществляется при предъявлении ими служебных удостоверений и решения руководителя Межрайонной ИФНС России № 9 о проведении выездной налоговой проверки данного налогоплательщика. При этом, должностные лица налоговой инспекции, непосредственно проводящие проверку, могут производить осмотр используемых территорий и помещений </w:t>
      </w:r>
      <w:r>
        <w:rPr>
          <w:spacing w:val="-2"/>
        </w:rPr>
        <w:t>МБОУ «ПСОШ № 1 ПМО»</w:t>
      </w:r>
      <w:r>
        <w:t xml:space="preserve">, а также осмотр объектов налогообложения, для определения соответствия фактических и документальных данных, которые представил </w:t>
      </w:r>
      <w:r>
        <w:rPr>
          <w:spacing w:val="-2"/>
        </w:rPr>
        <w:t>налогоплательщик.</w:t>
      </w:r>
    </w:p>
    <w:p w:rsidR="009037F5" w:rsidRDefault="009037F5" w:rsidP="009037F5">
      <w:pPr>
        <w:pStyle w:val="a3"/>
        <w:spacing w:before="2"/>
        <w:ind w:left="0"/>
        <w:jc w:val="left"/>
      </w:pPr>
    </w:p>
    <w:p w:rsidR="009037F5" w:rsidRDefault="009037F5" w:rsidP="009037F5">
      <w:pPr>
        <w:pStyle w:val="a5"/>
        <w:numPr>
          <w:ilvl w:val="0"/>
          <w:numId w:val="1"/>
        </w:numPr>
        <w:tabs>
          <w:tab w:val="left" w:pos="422"/>
        </w:tabs>
        <w:ind w:left="2" w:right="137" w:firstLine="0"/>
        <w:jc w:val="both"/>
        <w:rPr>
          <w:sz w:val="28"/>
        </w:rPr>
      </w:pPr>
      <w:proofErr w:type="gramStart"/>
      <w:r>
        <w:rPr>
          <w:sz w:val="28"/>
        </w:rPr>
        <w:t>Сотрудники</w:t>
      </w:r>
      <w:r>
        <w:rPr>
          <w:spacing w:val="-5"/>
          <w:sz w:val="28"/>
        </w:rPr>
        <w:t xml:space="preserve"> </w:t>
      </w:r>
      <w:r>
        <w:rPr>
          <w:spacing w:val="-6"/>
          <w:sz w:val="28"/>
        </w:rPr>
        <w:t xml:space="preserve"> </w:t>
      </w:r>
      <w:r>
        <w:rPr>
          <w:sz w:val="28"/>
        </w:rPr>
        <w:t>вневедомственной</w:t>
      </w:r>
      <w:proofErr w:type="gramEnd"/>
      <w:r>
        <w:rPr>
          <w:sz w:val="28"/>
        </w:rPr>
        <w:t xml:space="preserve"> охраны Войск национальной гвардии.</w:t>
      </w:r>
    </w:p>
    <w:p w:rsidR="009037F5" w:rsidRDefault="009037F5" w:rsidP="009037F5">
      <w:pPr>
        <w:ind w:left="2" w:right="136"/>
        <w:jc w:val="both"/>
        <w:rPr>
          <w:sz w:val="28"/>
        </w:rPr>
      </w:pPr>
      <w:r>
        <w:rPr>
          <w:sz w:val="28"/>
        </w:rPr>
        <w:t>Согласно</w:t>
      </w:r>
      <w:r>
        <w:rPr>
          <w:spacing w:val="-12"/>
          <w:sz w:val="28"/>
        </w:rPr>
        <w:t xml:space="preserve"> </w:t>
      </w:r>
      <w:r>
        <w:rPr>
          <w:i/>
          <w:sz w:val="28"/>
        </w:rPr>
        <w:t>пункту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11,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статьи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9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Федерального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закона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03.07.2016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226-ФЗ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«О войсках национальной гвардии Российской Федерации»</w:t>
      </w:r>
      <w:r>
        <w:rPr>
          <w:sz w:val="28"/>
        </w:rPr>
        <w:t>, сотрудники  вневедомственной охраны Войск национальной гвардии имеют право беспрепятственно входить в любое время суток на территории и в помещения охраняемых войсками национальной гвардии объектов, осматривать их в целях пресечения преступлений или административных</w:t>
      </w:r>
      <w:r>
        <w:rPr>
          <w:spacing w:val="-14"/>
          <w:sz w:val="28"/>
        </w:rPr>
        <w:t xml:space="preserve"> </w:t>
      </w:r>
      <w:r>
        <w:rPr>
          <w:sz w:val="28"/>
        </w:rPr>
        <w:t>правонарушений,</w:t>
      </w:r>
      <w:r>
        <w:rPr>
          <w:spacing w:val="-14"/>
          <w:sz w:val="28"/>
        </w:rPr>
        <w:t xml:space="preserve"> </w:t>
      </w:r>
      <w:r>
        <w:rPr>
          <w:sz w:val="28"/>
        </w:rPr>
        <w:t>а</w:t>
      </w:r>
      <w:r>
        <w:rPr>
          <w:spacing w:val="-13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целях</w:t>
      </w:r>
      <w:r>
        <w:rPr>
          <w:spacing w:val="-13"/>
          <w:sz w:val="28"/>
        </w:rPr>
        <w:t xml:space="preserve"> </w:t>
      </w:r>
      <w:r>
        <w:rPr>
          <w:sz w:val="28"/>
        </w:rPr>
        <w:t>задержания</w:t>
      </w:r>
      <w:r>
        <w:rPr>
          <w:spacing w:val="-13"/>
          <w:sz w:val="28"/>
        </w:rPr>
        <w:t xml:space="preserve"> </w:t>
      </w:r>
      <w:r>
        <w:rPr>
          <w:sz w:val="28"/>
        </w:rPr>
        <w:t>лиц,</w:t>
      </w:r>
      <w:r>
        <w:rPr>
          <w:spacing w:val="-14"/>
          <w:sz w:val="28"/>
        </w:rPr>
        <w:t xml:space="preserve"> </w:t>
      </w:r>
      <w:r>
        <w:rPr>
          <w:sz w:val="28"/>
        </w:rPr>
        <w:t>незаконно проникших либо пытавшихся проникнуть на охраняемые объекты.</w:t>
      </w:r>
    </w:p>
    <w:p w:rsidR="009037F5" w:rsidRDefault="009037F5" w:rsidP="009037F5">
      <w:pPr>
        <w:pStyle w:val="a3"/>
        <w:ind w:left="0"/>
        <w:jc w:val="left"/>
      </w:pPr>
    </w:p>
    <w:p w:rsidR="009037F5" w:rsidRDefault="009037F5" w:rsidP="009037F5">
      <w:pPr>
        <w:pStyle w:val="a3"/>
        <w:spacing w:before="1"/>
        <w:ind w:left="0"/>
        <w:jc w:val="left"/>
      </w:pPr>
    </w:p>
    <w:p w:rsidR="009037F5" w:rsidRDefault="009037F5" w:rsidP="009037F5">
      <w:pPr>
        <w:pStyle w:val="a3"/>
        <w:ind w:right="136" w:firstLine="707"/>
      </w:pPr>
      <w:r>
        <w:t>*При обеспечении пропускного режима</w:t>
      </w:r>
      <w:r w:rsidRPr="00F81DD0">
        <w:rPr>
          <w:spacing w:val="-2"/>
        </w:rPr>
        <w:t xml:space="preserve"> </w:t>
      </w:r>
      <w:r>
        <w:rPr>
          <w:spacing w:val="-2"/>
        </w:rPr>
        <w:t>в МБОУ «ПСОШ № 1 ПМО</w:t>
      </w:r>
      <w:proofErr w:type="gramStart"/>
      <w:r>
        <w:rPr>
          <w:spacing w:val="-2"/>
        </w:rPr>
        <w:t>»</w:t>
      </w:r>
      <w:r>
        <w:t xml:space="preserve"> ,</w:t>
      </w:r>
      <w:proofErr w:type="gramEnd"/>
      <w:r>
        <w:t xml:space="preserve"> сотрудник охранной организации, осуществляющий контроль прохода/проезда на территорию </w:t>
      </w:r>
      <w:r>
        <w:rPr>
          <w:spacing w:val="-2"/>
        </w:rPr>
        <w:t>МБОУ «ПСОШ № 1 ПМО»</w:t>
      </w:r>
      <w:r>
        <w:t>, НЕ ВПРАВЕ ТРЕБОВАТЬ от должностных лиц ГОСОРГАНОВ, которым предоставлено право беспрепятственного прохода, какие-либо ДОПОЛНИТЕЛЬНЫЕ ДОКУМЕНТЫ, кроме документов, указанных в соответствующем Федеральном законе (ПАСПОРТ).</w:t>
      </w:r>
    </w:p>
    <w:p w:rsidR="009037F5" w:rsidRDefault="009037F5" w:rsidP="009037F5">
      <w:pPr>
        <w:pStyle w:val="a3"/>
        <w:ind w:right="140" w:firstLine="707"/>
      </w:pPr>
      <w:r>
        <w:t>В данном случае документом, дающим право на проход на территорию, в организацию, является</w:t>
      </w:r>
      <w:r>
        <w:rPr>
          <w:spacing w:val="-1"/>
        </w:rPr>
        <w:t xml:space="preserve"> </w:t>
      </w:r>
      <w:r>
        <w:t>служебное удостоверение, которое должностное лицо ОБЯЗАНО ПРЕДЪЯВИТЬ, тем самым подтверждая свой статус.</w:t>
      </w:r>
    </w:p>
    <w:p w:rsidR="009E2E0D" w:rsidRDefault="009E2E0D">
      <w:bookmarkStart w:id="0" w:name="_GoBack"/>
      <w:bookmarkEnd w:id="0"/>
    </w:p>
    <w:sectPr w:rsidR="009E2E0D">
      <w:pgSz w:w="11910" w:h="16840"/>
      <w:pgMar w:top="1040" w:right="425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5E7501"/>
    <w:multiLevelType w:val="hybridMultilevel"/>
    <w:tmpl w:val="FEFCB316"/>
    <w:lvl w:ilvl="0" w:tplc="C0F4FDA0">
      <w:start w:val="1"/>
      <w:numFmt w:val="decimal"/>
      <w:lvlText w:val="%1."/>
      <w:lvlJc w:val="left"/>
      <w:pPr>
        <w:ind w:left="282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1" w:tplc="6B760A54">
      <w:start w:val="1"/>
      <w:numFmt w:val="decimal"/>
      <w:lvlText w:val="%2)"/>
      <w:lvlJc w:val="left"/>
      <w:pPr>
        <w:ind w:left="2" w:hanging="4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B7C6A254">
      <w:numFmt w:val="bullet"/>
      <w:lvlText w:val="•"/>
      <w:lvlJc w:val="left"/>
      <w:pPr>
        <w:ind w:left="1335" w:hanging="403"/>
      </w:pPr>
      <w:rPr>
        <w:rFonts w:hint="default"/>
        <w:lang w:val="ru-RU" w:eastAsia="en-US" w:bidi="ar-SA"/>
      </w:rPr>
    </w:lvl>
    <w:lvl w:ilvl="3" w:tplc="DCFC709A">
      <w:numFmt w:val="bullet"/>
      <w:lvlText w:val="•"/>
      <w:lvlJc w:val="left"/>
      <w:pPr>
        <w:ind w:left="2391" w:hanging="403"/>
      </w:pPr>
      <w:rPr>
        <w:rFonts w:hint="default"/>
        <w:lang w:val="ru-RU" w:eastAsia="en-US" w:bidi="ar-SA"/>
      </w:rPr>
    </w:lvl>
    <w:lvl w:ilvl="4" w:tplc="3FE6EFB4">
      <w:numFmt w:val="bullet"/>
      <w:lvlText w:val="•"/>
      <w:lvlJc w:val="left"/>
      <w:pPr>
        <w:ind w:left="3447" w:hanging="403"/>
      </w:pPr>
      <w:rPr>
        <w:rFonts w:hint="default"/>
        <w:lang w:val="ru-RU" w:eastAsia="en-US" w:bidi="ar-SA"/>
      </w:rPr>
    </w:lvl>
    <w:lvl w:ilvl="5" w:tplc="7D467DB6">
      <w:numFmt w:val="bullet"/>
      <w:lvlText w:val="•"/>
      <w:lvlJc w:val="left"/>
      <w:pPr>
        <w:ind w:left="4502" w:hanging="403"/>
      </w:pPr>
      <w:rPr>
        <w:rFonts w:hint="default"/>
        <w:lang w:val="ru-RU" w:eastAsia="en-US" w:bidi="ar-SA"/>
      </w:rPr>
    </w:lvl>
    <w:lvl w:ilvl="6" w:tplc="19BED942">
      <w:numFmt w:val="bullet"/>
      <w:lvlText w:val="•"/>
      <w:lvlJc w:val="left"/>
      <w:pPr>
        <w:ind w:left="5558" w:hanging="403"/>
      </w:pPr>
      <w:rPr>
        <w:rFonts w:hint="default"/>
        <w:lang w:val="ru-RU" w:eastAsia="en-US" w:bidi="ar-SA"/>
      </w:rPr>
    </w:lvl>
    <w:lvl w:ilvl="7" w:tplc="5A2A6430">
      <w:numFmt w:val="bullet"/>
      <w:lvlText w:val="•"/>
      <w:lvlJc w:val="left"/>
      <w:pPr>
        <w:ind w:left="6614" w:hanging="403"/>
      </w:pPr>
      <w:rPr>
        <w:rFonts w:hint="default"/>
        <w:lang w:val="ru-RU" w:eastAsia="en-US" w:bidi="ar-SA"/>
      </w:rPr>
    </w:lvl>
    <w:lvl w:ilvl="8" w:tplc="156C0F8E">
      <w:numFmt w:val="bullet"/>
      <w:lvlText w:val="•"/>
      <w:lvlJc w:val="left"/>
      <w:pPr>
        <w:ind w:left="7669" w:hanging="40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0CB"/>
    <w:rsid w:val="003420CB"/>
    <w:rsid w:val="009037F5"/>
    <w:rsid w:val="009E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28F9F8-9E19-4833-BFE6-E518A0EE5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037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9037F5"/>
    <w:pPr>
      <w:ind w:left="98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037F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9037F5"/>
    <w:pPr>
      <w:ind w:left="2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9037F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9037F5"/>
    <w:pPr>
      <w:ind w:left="2" w:firstLine="70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9037F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037F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1829</Words>
  <Characters>10430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Современная школа</dc:creator>
  <cp:keywords/>
  <dc:description/>
  <cp:lastModifiedBy>Современная школа</cp:lastModifiedBy>
  <cp:revision>2</cp:revision>
  <cp:lastPrinted>2025-11-21T05:03:00Z</cp:lastPrinted>
  <dcterms:created xsi:type="dcterms:W3CDTF">2025-11-21T05:02:00Z</dcterms:created>
  <dcterms:modified xsi:type="dcterms:W3CDTF">2025-11-21T05:03:00Z</dcterms:modified>
</cp:coreProperties>
</file>